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 w15">
  <w:body>
    <w:p>
      <w:pPr>
        <w:jc w:val="both"/>
        <w:spacing w:lineRule="auto" w:line="259" w:after="160"/>
        <w:rPr>
          <w:b w:val="1"/>
          <w:color w:val="auto"/>
          <w:sz w:val="28"/>
          <w:szCs w:val="28"/>
          <w:shd w:val="clear" w:color="auto" w:fill="auto"/>
          <w:rFonts w:ascii="Times New Roman" w:eastAsia="Times New Roman" w:hAnsi="Times New Roman" w:cs="Times New Roman"/>
        </w:rPr>
        <w:autoSpaceDE w:val="0"/>
        <w:autoSpaceDN w:val="0"/>
      </w:pPr>
      <w:r>
        <w:rPr>
          <w:b w:val="1"/>
          <w:color w:val="auto"/>
          <w:sz w:val="36"/>
          <w:szCs w:val="36"/>
          <w:shd w:val="clear" w:color="auto" w:fill="auto"/>
          <w:rFonts w:ascii="Times New Roman" w:eastAsia="Times New Roman" w:hAnsi="Times New Roman" w:cs="Times New Roman"/>
          <w:lang w:val="ru-RU"/>
        </w:rPr>
        <w:t xml:space="preserve">                                         </w:t>
      </w:r>
      <w:r>
        <w:rPr>
          <w:b w:val="1"/>
          <w:color w:val="auto"/>
          <w:sz w:val="28"/>
          <w:szCs w:val="28"/>
          <w:shd w:val="clear" w:color="auto" w:fill="auto"/>
          <w:rFonts w:ascii="Times New Roman" w:eastAsia="Times New Roman" w:hAnsi="Times New Roman" w:cs="Times New Roman"/>
        </w:rPr>
        <w:t>Утверждаю</w:t>
      </w:r>
    </w:p>
    <w:p>
      <w:pPr>
        <w:jc w:val="both"/>
        <w:spacing w:lineRule="auto" w:line="259" w:after="160"/>
        <w:rPr>
          <w:b w:val="1"/>
          <w:color w:val="auto"/>
          <w:sz w:val="28"/>
          <w:szCs w:val="28"/>
          <w:shd w:val="clear" w:color="auto" w:fill="auto"/>
          <w:rFonts w:ascii="Times New Roman" w:eastAsia="Times New Roman" w:hAnsi="Times New Roman" w:cs="Times New Roman"/>
        </w:rPr>
        <w:autoSpaceDE w:val="0"/>
        <w:autoSpaceDN w:val="0"/>
      </w:pPr>
      <w:r>
        <w:rPr>
          <w:b w:val="1"/>
          <w:color w:val="auto"/>
          <w:sz w:val="28"/>
          <w:szCs w:val="28"/>
          <w:shd w:val="clear" w:color="auto" w:fill="auto"/>
          <w:rFonts w:ascii="Times New Roman" w:eastAsia="Times New Roman" w:hAnsi="Times New Roman" w:cs="Times New Roman"/>
        </w:rPr>
        <w:t xml:space="preserve">                      </w:t>
      </w:r>
      <w:r>
        <w:rPr>
          <w:b w:val="1"/>
          <w:color w:val="auto"/>
          <w:sz w:val="28"/>
          <w:szCs w:val="28"/>
          <w:shd w:val="clear" w:color="auto" w:fill="auto"/>
          <w:rFonts w:ascii="Times New Roman" w:eastAsia="Times New Roman" w:hAnsi="Times New Roman" w:cs="Times New Roman"/>
          <w:lang w:val="ru-RU"/>
        </w:rPr>
        <w:t xml:space="preserve">               </w:t>
      </w:r>
      <w:r>
        <w:rPr>
          <w:b w:val="1"/>
          <w:color w:val="auto"/>
          <w:sz w:val="28"/>
          <w:szCs w:val="28"/>
          <w:shd w:val="clear" w:color="auto" w:fill="auto"/>
          <w:rFonts w:ascii="Times New Roman" w:eastAsia="Times New Roman" w:hAnsi="Times New Roman" w:cs="Times New Roman"/>
        </w:rPr>
        <w:t xml:space="preserve">Директор ИП Калинин Н.А</w:t>
      </w:r>
    </w:p>
    <w:p>
      <w:pPr>
        <w:jc w:val="both"/>
        <w:spacing w:lineRule="auto" w:line="259" w:after="160"/>
        <w:rPr>
          <w:b w:val="1"/>
          <w:color w:val="auto"/>
          <w:sz w:val="28"/>
          <w:szCs w:val="28"/>
          <w:shd w:val="clear" w:color="auto" w:fill="auto"/>
          <w:rFonts w:ascii="Times New Roman" w:eastAsia="Times New Roman" w:hAnsi="Times New Roman" w:cs="Times New Roman"/>
        </w:rPr>
        <w:autoSpaceDE w:val="0"/>
        <w:autoSpaceDN w:val="0"/>
      </w:pPr>
      <w:r>
        <w:rPr>
          <w:b w:val="1"/>
          <w:color w:val="auto"/>
          <w:sz w:val="28"/>
          <w:szCs w:val="28"/>
          <w:shd w:val="clear" w:color="auto" w:fill="auto"/>
          <w:rFonts w:ascii="Times New Roman" w:eastAsia="Times New Roman" w:hAnsi="Times New Roman" w:cs="Times New Roman"/>
        </w:rPr>
        <w:t xml:space="preserve">                      </w:t>
      </w:r>
      <w:r>
        <w:rPr>
          <w:b w:val="1"/>
          <w:color w:val="auto"/>
          <w:sz w:val="28"/>
          <w:szCs w:val="28"/>
          <w:shd w:val="clear" w:color="auto" w:fill="auto"/>
          <w:rFonts w:ascii="Times New Roman" w:eastAsia="Times New Roman" w:hAnsi="Times New Roman" w:cs="Times New Roman"/>
          <w:lang w:val="ru-RU"/>
        </w:rPr>
        <w:t xml:space="preserve">               </w:t>
      </w:r>
      <w:r>
        <w:rPr>
          <w:b w:val="1"/>
          <w:color w:val="auto"/>
          <w:sz w:val="28"/>
          <w:szCs w:val="28"/>
          <w:shd w:val="clear" w:color="auto" w:fill="auto"/>
          <w:rFonts w:ascii="Times New Roman" w:eastAsia="Times New Roman" w:hAnsi="Times New Roman" w:cs="Times New Roman"/>
        </w:rPr>
        <w:t xml:space="preserve">_____________ Калинин Н.А</w:t>
      </w:r>
    </w:p>
    <w:p>
      <w:pPr>
        <w:jc w:val="both"/>
        <w:spacing w:lineRule="auto" w:line="259" w:after="160"/>
        <w:rPr>
          <w:b w:val="1"/>
          <w:color w:val="auto"/>
          <w:sz w:val="28"/>
          <w:szCs w:val="28"/>
          <w:shd w:val="clear" w:color="auto" w:fill="auto"/>
          <w:rFonts w:ascii="Times New Roman" w:eastAsia="Times New Roman" w:hAnsi="Times New Roman" w:cs="Times New Roman"/>
        </w:rPr>
        <w:autoSpaceDE w:val="0"/>
        <w:autoSpaceDN w:val="0"/>
      </w:pPr>
      <w:r>
        <w:rPr>
          <w:b w:val="1"/>
          <w:color w:val="auto"/>
          <w:sz w:val="28"/>
          <w:szCs w:val="28"/>
          <w:shd w:val="clear" w:color="auto" w:fill="auto"/>
          <w:rFonts w:ascii="Times New Roman" w:eastAsia="Times New Roman" w:hAnsi="Times New Roman" w:cs="Times New Roman"/>
        </w:rPr>
        <w:t xml:space="preserve">                     </w:t>
      </w:r>
      <w:r>
        <w:rPr>
          <w:b w:val="1"/>
          <w:color w:val="auto"/>
          <w:sz w:val="28"/>
          <w:szCs w:val="28"/>
          <w:shd w:val="clear" w:color="auto" w:fill="auto"/>
          <w:rFonts w:ascii="Times New Roman" w:eastAsia="Times New Roman" w:hAnsi="Times New Roman" w:cs="Times New Roman"/>
          <w:lang w:val="ru-RU"/>
        </w:rPr>
        <w:t xml:space="preserve">               </w:t>
      </w:r>
      <w:r>
        <w:rPr>
          <w:b w:val="1"/>
          <w:color w:val="auto"/>
          <w:sz w:val="28"/>
          <w:szCs w:val="28"/>
          <w:shd w:val="clear" w:color="auto" w:fill="auto"/>
          <w:rFonts w:ascii="Times New Roman" w:eastAsia="Times New Roman" w:hAnsi="Times New Roman" w:cs="Times New Roman"/>
        </w:rPr>
        <w:t xml:space="preserve"> ___________________________</w:t>
      </w:r>
    </w:p>
    <w:p>
      <w:pPr>
        <w:jc w:val="both"/>
        <w:spacing w:lineRule="auto" w:line="259" w:after="160"/>
        <w:rPr>
          <w:b w:val="1"/>
          <w:color w:val="auto"/>
          <w:sz w:val="36"/>
          <w:szCs w:val="36"/>
          <w:shd w:val="clear" w:color="auto" w:fill="auto"/>
          <w:rFonts w:ascii="Times New Roman" w:eastAsia="Times New Roman" w:hAnsi="Times New Roman" w:cs="Times New Roman"/>
        </w:rPr>
        <w:autoSpaceDE w:val="0"/>
        <w:autoSpaceDN w:val="0"/>
      </w:pPr>
    </w:p>
    <w:p>
      <w:pPr>
        <w:jc w:val="both"/>
        <w:spacing w:lineRule="auto" w:line="259" w:after="160"/>
        <w:rPr>
          <w:b w:val="1"/>
          <w:color w:val="auto"/>
          <w:sz w:val="36"/>
          <w:szCs w:val="36"/>
          <w:shd w:val="clear" w:color="auto" w:fill="auto"/>
          <w:rFonts w:ascii="Times New Roman" w:eastAsia="Times New Roman" w:hAnsi="Times New Roman" w:cs="Times New Roman"/>
          <w:lang w:val="ru-RU"/>
        </w:rPr>
        <w:autoSpaceDE w:val="0"/>
        <w:autoSpaceDN w:val="0"/>
      </w:pPr>
      <w:r>
        <w:rPr>
          <w:b w:val="1"/>
          <w:color w:val="auto"/>
          <w:sz w:val="36"/>
          <w:szCs w:val="36"/>
          <w:shd w:val="clear" w:color="auto" w:fill="auto"/>
          <w:rFonts w:ascii="Times New Roman" w:eastAsia="Times New Roman" w:hAnsi="Times New Roman" w:cs="Times New Roman"/>
        </w:rPr>
        <w:t xml:space="preserve">                     Прайс</w:t>
      </w:r>
    </w:p>
    <w:p>
      <w:pPr>
        <w:jc w:val="both"/>
        <w:spacing w:lineRule="auto" w:line="259" w:after="160"/>
        <w:rPr>
          <w:b w:val="1"/>
          <w:color w:val="auto"/>
          <w:sz w:val="36"/>
          <w:szCs w:val="36"/>
          <w:shd w:val="clear" w:color="auto" w:fill="auto"/>
          <w:rFonts w:ascii="Times New Roman" w:eastAsia="Times New Roman" w:hAnsi="Times New Roman" w:cs="Times New Roman"/>
          <w:lang w:val="ru-RU"/>
        </w:rPr>
        <w:autoSpaceDE w:val="0"/>
        <w:autoSpaceDN w:val="0"/>
      </w:pPr>
      <w:r>
        <w:rPr>
          <w:b w:val="1"/>
          <w:color w:val="auto"/>
          <w:sz w:val="36"/>
          <w:szCs w:val="36"/>
          <w:shd w:val="clear" w:color="auto" w:fill="auto"/>
          <w:rFonts w:ascii="Times New Roman" w:eastAsia="Times New Roman" w:hAnsi="Times New Roman" w:cs="Times New Roman"/>
          <w:lang w:val="ru-RU"/>
        </w:rPr>
        <w:t xml:space="preserve">         на услуги(без учёта препаратов)</w:t>
      </w:r>
    </w:p>
    <w:p>
      <w:pPr>
        <w:jc w:val="both"/>
        <w:spacing w:lineRule="auto" w:line="259" w:after="160"/>
        <w:rPr>
          <w:b w:val="1"/>
          <w:color w:val="auto"/>
          <w:sz w:val="36"/>
          <w:szCs w:val="36"/>
          <w:shd w:val="clear" w:color="auto" w:fill="auto"/>
          <w:rFonts w:ascii="Times New Roman" w:eastAsia="Times New Roman" w:hAnsi="Times New Roman" w:cs="Times New Roman"/>
          <w:lang w:val="ru-RU"/>
        </w:rPr>
        <w:autoSpaceDE w:val="0"/>
        <w:autoSpaceDN w:val="0"/>
      </w:pPr>
    </w:p>
    <w:tbl>
      <w:tblID w:val="0"/>
      <w:tblPr>
        <w:tblStyle w:val="PO37"/>
        <w:tblCellMar>
          <w:left w:w="108" w:type="dxa"/>
          <w:top w:w="0" w:type="dxa"/>
          <w:right w:w="108" w:type="dxa"/>
          <w:bottom w:w="0" w:type="dxa"/>
        </w:tblCellMar>
        <w:tblW w:w="0" w:type="auto"/>
        <w:tblLook w:val="0004A0" w:firstRow="1" w:lastRow="0" w:firstColumn="1" w:lastColumn="0" w:noHBand="0" w:noVBand="1"/>
        <w:tblLayout w:type="auto"/>
      </w:tblPr>
      <w:tblGrid>
        <w:gridCol w:w="7591"/>
        <w:gridCol w:w="1435"/>
      </w:tblGrid>
      <w:tr>
        <w:trPr/>
        <w:tc>
          <w:tcPr>
            <w:tcW w:type="dxa" w:w="7591"/>
            <w:vAlign w:val="top"/>
          </w:tcPr>
          <w:p>
            <w:pPr>
              <w:spacing w:lineRule="auto" w:line="259"/>
              <w:rPr>
                <w:b w:val="1"/>
                <w:sz w:val="36"/>
                <w:szCs w:val="36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1"/>
                <w:sz w:val="36"/>
                <w:szCs w:val="36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Услуга</w:t>
            </w:r>
          </w:p>
        </w:tc>
        <w:tc>
          <w:tcPr>
            <w:tcW w:type="dxa" w:w="1435"/>
            <w:vAlign w:val="top"/>
          </w:tcPr>
          <w:p>
            <w:pPr>
              <w:spacing w:lineRule="auto" w:line="259"/>
              <w:rPr>
                <w:b w:val="1"/>
                <w:sz w:val="36"/>
                <w:szCs w:val="36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1"/>
                <w:sz w:val="36"/>
                <w:szCs w:val="36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Цена в </w:t>
            </w:r>
            <w:r>
              <w:rPr>
                <w:b w:val="1"/>
                <w:sz w:val="36"/>
                <w:szCs w:val="36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рублях</w:t>
            </w:r>
          </w:p>
        </w:tc>
      </w:tr>
      <w:tr>
        <w:trPr/>
        <w:tc>
          <w:tcPr>
            <w:tcW w:type="dxa" w:w="7591"/>
            <w:vAlign w:val="top"/>
          </w:tcPr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Приём(осмотр, постановка диагноза, назначение) </w:t>
            </w:r>
          </w:p>
        </w:tc>
        <w:tc>
          <w:tcPr>
            <w:tcW w:type="dxa" w:w="1435"/>
            <w:vAlign w:val="top"/>
          </w:tcPr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500</w:t>
            </w:r>
          </w:p>
        </w:tc>
      </w:tr>
      <w:tr>
        <w:trPr/>
        <w:tc>
          <w:tcPr>
            <w:tcW w:type="dxa" w:w="7591"/>
            <w:vAlign w:val="top"/>
          </w:tcPr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Консультация по уходу, содержанию, кормлению</w:t>
            </w:r>
          </w:p>
        </w:tc>
        <w:tc>
          <w:tcPr>
            <w:tcW w:type="dxa" w:w="1435"/>
            <w:vAlign w:val="top"/>
          </w:tcPr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500</w:t>
            </w:r>
          </w:p>
        </w:tc>
      </w:tr>
      <w:tr>
        <w:trPr/>
        <w:tc>
          <w:tcPr>
            <w:tcW w:type="dxa" w:w="7591"/>
            <w:vAlign w:val="top"/>
          </w:tcPr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Повторный прием </w:t>
            </w:r>
          </w:p>
        </w:tc>
        <w:tc>
          <w:tcPr>
            <w:tcW w:type="dxa" w:w="1435"/>
            <w:vAlign w:val="top"/>
          </w:tcPr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250</w:t>
            </w:r>
          </w:p>
        </w:tc>
      </w:tr>
      <w:tr>
        <w:trPr/>
        <w:tc>
          <w:tcPr>
            <w:tcW w:type="dxa" w:w="7591"/>
            <w:vAlign w:val="top"/>
          </w:tcPr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Повторный осмотр</w:t>
            </w:r>
          </w:p>
        </w:tc>
        <w:tc>
          <w:tcPr>
            <w:tcW w:type="dxa" w:w="1435"/>
            <w:vAlign w:val="top"/>
          </w:tcPr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100</w:t>
            </w:r>
          </w:p>
        </w:tc>
      </w:tr>
      <w:tr>
        <w:trPr/>
        <w:tc>
          <w:tcPr>
            <w:tcW w:type="dxa" w:w="7591"/>
            <w:vAlign w:val="top"/>
          </w:tcPr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Фиксация животного в сумке или на столе</w:t>
            </w:r>
          </w:p>
        </w:tc>
        <w:tc>
          <w:tcPr>
            <w:tcW w:type="dxa" w:w="1435"/>
            <w:vAlign w:val="top"/>
          </w:tcPr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250</w:t>
            </w:r>
          </w:p>
        </w:tc>
      </w:tr>
      <w:tr>
        <w:trPr/>
        <w:tc>
          <w:tcPr>
            <w:tcW w:type="dxa" w:w="7591"/>
            <w:vAlign w:val="top"/>
          </w:tcPr>
          <w:p>
            <w:pPr>
              <w:spacing w:lineRule="auto" w:line="259"/>
              <w:rPr>
                <w:b w:val="1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1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Ампутация рудемента фаланга(1 животное)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       до 5 лней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       5-10 дней сместным обезболиванием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       от 10дней до 4 недель с местным обезболивание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       свыше 4 недель без учета наркоза</w:t>
            </w:r>
          </w:p>
        </w:tc>
        <w:tc>
          <w:tcPr>
            <w:tcW w:type="dxa" w:w="1435"/>
            <w:vAlign w:val="top"/>
          </w:tcPr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500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850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1500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2000</w:t>
            </w:r>
          </w:p>
        </w:tc>
      </w:tr>
      <w:tr>
        <w:trPr/>
        <w:tc>
          <w:tcPr>
            <w:tcW w:type="dxa" w:w="7591"/>
            <w:vAlign w:val="top"/>
          </w:tcPr>
          <w:p>
            <w:pPr>
              <w:spacing w:lineRule="auto" w:line="259"/>
              <w:rPr>
                <w:b w:val="1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1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Купирование хвоста 1 животное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      3-5дней без обезболивания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      5-10 дней с местным обезболиванием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      10дней до 4 недель с местным обезболиванием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      свыше 4 недель без учета наркоза</w:t>
            </w:r>
          </w:p>
        </w:tc>
        <w:tc>
          <w:tcPr>
            <w:tcW w:type="dxa" w:w="1435"/>
            <w:vAlign w:val="top"/>
          </w:tcPr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500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850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3500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4500</w:t>
            </w:r>
          </w:p>
        </w:tc>
      </w:tr>
      <w:tr>
        <w:trPr/>
        <w:tc>
          <w:tcPr>
            <w:tcW w:type="dxa" w:w="7591"/>
            <w:vAlign w:val="top"/>
            <w:tcBorders>
              <w:right w:val="nil" w:color="000000" w:sz="4"/>
            </w:tcBorders>
          </w:tcPr>
          <w:p>
            <w:pPr>
              <w:spacing w:lineRule="auto" w:line="259"/>
              <w:rPr>
                <w:b w:val="1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1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Исследования и справки</w:t>
            </w:r>
          </w:p>
        </w:tc>
        <w:tc>
          <w:tcPr>
            <w:tcW w:type="dxa" w:w="1435"/>
            <w:vAlign w:val="top"/>
            <w:tcBorders>
              <w:left w:val="nil" w:color="000000" w:sz="4"/>
            </w:tcBorders>
          </w:tcPr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</w:p>
        </w:tc>
      </w:tr>
      <w:tr>
        <w:trPr/>
        <w:tc>
          <w:tcPr>
            <w:tcW w:type="dxa" w:w="7591"/>
            <w:vAlign w:val="top"/>
          </w:tcPr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Биохимическое исследование крови 1 исследование </w:t>
            </w:r>
          </w:p>
        </w:tc>
        <w:tc>
          <w:tcPr>
            <w:tcW w:type="dxa" w:w="1435"/>
            <w:vAlign w:val="top"/>
          </w:tcPr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1750</w:t>
            </w:r>
          </w:p>
        </w:tc>
      </w:tr>
      <w:tr>
        <w:trPr/>
        <w:tc>
          <w:tcPr>
            <w:tcW w:type="dxa" w:w="7591"/>
            <w:vAlign w:val="top"/>
          </w:tcPr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Взятие материала для лабораторного исследования</w:t>
            </w:r>
          </w:p>
        </w:tc>
        <w:tc>
          <w:tcPr>
            <w:tcW w:type="dxa" w:w="1435"/>
            <w:vAlign w:val="top"/>
          </w:tcPr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250</w:t>
            </w:r>
          </w:p>
        </w:tc>
      </w:tr>
      <w:tr>
        <w:trPr/>
        <w:tc>
          <w:tcPr>
            <w:tcW w:type="dxa" w:w="7591"/>
            <w:vAlign w:val="top"/>
          </w:tcPr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Взятие пат материала для исследования</w:t>
            </w:r>
          </w:p>
        </w:tc>
        <w:tc>
          <w:tcPr>
            <w:tcW w:type="dxa" w:w="1435"/>
            <w:vAlign w:val="top"/>
          </w:tcPr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1500</w:t>
            </w:r>
          </w:p>
        </w:tc>
      </w:tr>
      <w:tr>
        <w:trPr/>
        <w:tc>
          <w:tcPr>
            <w:tcW w:type="dxa" w:w="7591"/>
            <w:vAlign w:val="top"/>
          </w:tcPr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Выдача ветеринарного заключения</w:t>
            </w:r>
          </w:p>
        </w:tc>
        <w:tc>
          <w:tcPr>
            <w:tcW w:type="dxa" w:w="1435"/>
            <w:vAlign w:val="top"/>
          </w:tcPr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3000</w:t>
            </w:r>
          </w:p>
        </w:tc>
      </w:tr>
      <w:tr>
        <w:trPr/>
        <w:tc>
          <w:tcPr>
            <w:tcW w:type="dxa" w:w="7591"/>
            <w:vAlign w:val="top"/>
          </w:tcPr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Выдача ветеринарной справки </w:t>
            </w:r>
          </w:p>
        </w:tc>
        <w:tc>
          <w:tcPr>
            <w:tcW w:type="dxa" w:w="1435"/>
            <w:vAlign w:val="top"/>
          </w:tcPr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550</w:t>
            </w:r>
          </w:p>
        </w:tc>
      </w:tr>
      <w:tr>
        <w:trPr>
          <w:trHeight w:hRule="atleast" w:val="498"/>
        </w:trPr>
        <w:tc>
          <w:tcPr>
            <w:tcW w:type="dxa" w:w="7591"/>
            <w:vAlign w:val="top"/>
          </w:tcPr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Оформление ветеринарного паспорта</w:t>
            </w:r>
          </w:p>
        </w:tc>
        <w:tc>
          <w:tcPr>
            <w:tcW w:type="dxa" w:w="1435"/>
            <w:vAlign w:val="top"/>
          </w:tcPr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300</w:t>
            </w:r>
          </w:p>
        </w:tc>
      </w:tr>
      <w:tr>
        <w:trPr/>
        <w:tc>
          <w:tcPr>
            <w:tcW w:type="dxa" w:w="7591"/>
            <w:vAlign w:val="top"/>
          </w:tcPr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Исследование лампой Вуда 1 животное</w:t>
            </w:r>
          </w:p>
        </w:tc>
        <w:tc>
          <w:tcPr>
            <w:tcW w:type="dxa" w:w="1435"/>
            <w:vAlign w:val="top"/>
          </w:tcPr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550</w:t>
            </w:r>
          </w:p>
        </w:tc>
      </w:tr>
      <w:tr>
        <w:trPr/>
        <w:tc>
          <w:tcPr>
            <w:tcW w:type="dxa" w:w="7591"/>
            <w:vAlign w:val="top"/>
          </w:tcPr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Гистологическое исследование 1 пробы с взятием и </w:t>
            </w: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консервацией</w:t>
            </w:r>
          </w:p>
        </w:tc>
        <w:tc>
          <w:tcPr>
            <w:tcW w:type="dxa" w:w="1435"/>
            <w:vAlign w:val="top"/>
          </w:tcPr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3500</w:t>
            </w:r>
          </w:p>
        </w:tc>
      </w:tr>
      <w:tr>
        <w:trPr/>
        <w:tc>
          <w:tcPr>
            <w:tcW w:type="dxa" w:w="7591"/>
            <w:vAlign w:val="top"/>
          </w:tcPr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Исследование крови на сахар глюкометром с взятием</w:t>
            </w:r>
          </w:p>
        </w:tc>
        <w:tc>
          <w:tcPr>
            <w:tcW w:type="dxa" w:w="1435"/>
            <w:vAlign w:val="top"/>
          </w:tcPr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450</w:t>
            </w:r>
          </w:p>
        </w:tc>
      </w:tr>
      <w:tr>
        <w:trPr/>
        <w:tc>
          <w:tcPr>
            <w:tcW w:type="dxa" w:w="7591"/>
            <w:vAlign w:val="top"/>
          </w:tcPr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Лабораторное исследование мазох из уха 1 проба</w:t>
            </w:r>
          </w:p>
        </w:tc>
        <w:tc>
          <w:tcPr>
            <w:tcW w:type="dxa" w:w="1435"/>
            <w:vAlign w:val="top"/>
          </w:tcPr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550</w:t>
            </w:r>
          </w:p>
        </w:tc>
      </w:tr>
      <w:tr>
        <w:trPr/>
        <w:tc>
          <w:tcPr>
            <w:tcW w:type="dxa" w:w="7591"/>
            <w:vAlign w:val="top"/>
          </w:tcPr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Лабораторное исследованиесоскоб кожи 1проба с взятием</w:t>
            </w:r>
          </w:p>
        </w:tc>
        <w:tc>
          <w:tcPr>
            <w:tcW w:type="dxa" w:w="1435"/>
            <w:vAlign w:val="top"/>
          </w:tcPr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550</w:t>
            </w:r>
          </w:p>
        </w:tc>
      </w:tr>
      <w:tr>
        <w:trPr/>
        <w:tc>
          <w:tcPr>
            <w:tcW w:type="dxa" w:w="7591"/>
            <w:vAlign w:val="top"/>
          </w:tcPr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Лабораторое исследование кала 1 проба</w:t>
            </w:r>
          </w:p>
        </w:tc>
        <w:tc>
          <w:tcPr>
            <w:tcW w:type="dxa" w:w="1435"/>
            <w:vAlign w:val="top"/>
          </w:tcPr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550</w:t>
            </w:r>
          </w:p>
        </w:tc>
      </w:tr>
      <w:tr>
        <w:trPr/>
        <w:tc>
          <w:tcPr>
            <w:tcW w:type="dxa" w:w="7591"/>
            <w:vAlign w:val="top"/>
          </w:tcPr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Лабораторое исследование мочи 1 проба</w:t>
            </w:r>
          </w:p>
        </w:tc>
        <w:tc>
          <w:tcPr>
            <w:tcW w:type="dxa" w:w="1435"/>
            <w:vAlign w:val="top"/>
          </w:tcPr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550</w:t>
            </w:r>
          </w:p>
        </w:tc>
      </w:tr>
      <w:tr>
        <w:trPr/>
        <w:tc>
          <w:tcPr>
            <w:tcW w:type="dxa" w:w="7591"/>
            <w:vAlign w:val="top"/>
          </w:tcPr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Лабораторное исследование ОАК</w:t>
            </w:r>
          </w:p>
        </w:tc>
        <w:tc>
          <w:tcPr>
            <w:tcW w:type="dxa" w:w="1435"/>
            <w:vAlign w:val="top"/>
          </w:tcPr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550</w:t>
            </w:r>
          </w:p>
        </w:tc>
      </w:tr>
      <w:tr>
        <w:trPr/>
        <w:tc>
          <w:tcPr>
            <w:tcW w:type="dxa" w:w="7591"/>
            <w:vAlign w:val="top"/>
          </w:tcPr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УЗИ брюшной полости /на беременнность</w:t>
            </w:r>
          </w:p>
        </w:tc>
        <w:tc>
          <w:tcPr>
            <w:tcW w:type="dxa" w:w="1435"/>
            <w:vAlign w:val="top"/>
          </w:tcPr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950/1200</w:t>
            </w:r>
          </w:p>
        </w:tc>
      </w:tr>
      <w:tr>
        <w:trPr/>
        <w:tc>
          <w:tcPr>
            <w:tcW w:type="dxa" w:w="7591"/>
            <w:vAlign w:val="top"/>
          </w:tcPr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Описание рентгеновского снимка</w:t>
            </w:r>
          </w:p>
        </w:tc>
        <w:tc>
          <w:tcPr>
            <w:tcW w:type="dxa" w:w="1435"/>
            <w:vAlign w:val="top"/>
          </w:tcPr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350</w:t>
            </w:r>
          </w:p>
        </w:tc>
      </w:tr>
      <w:tr>
        <w:trPr/>
        <w:tc>
          <w:tcPr>
            <w:tcW w:type="dxa" w:w="7591"/>
            <w:vAlign w:val="top"/>
            <w:tcBorders>
              <w:right w:val="nil" w:color="000000" w:sz="4"/>
            </w:tcBorders>
          </w:tcPr>
          <w:p>
            <w:pPr>
              <w:spacing w:lineRule="auto" w:line="259"/>
              <w:rPr>
                <w:b w:val="1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1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Кастрация кобеля</w:t>
            </w:r>
          </w:p>
          <w:p>
            <w:pPr>
              <w:spacing w:lineRule="auto" w:line="259"/>
              <w:rPr>
                <w:b w:val="1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1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      </w:t>
            </w: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до 5кг под золети, щедящим способом, викрил     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1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      </w:t>
            </w: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до 5кг под ксиланит/золетил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      5-10кг под ксиланит/золетил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      10-20кг под ксиланит/золетил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      20-40кг под ксиланит/золетил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      свыше 40кг под ксиланит/золетил</w:t>
            </w:r>
          </w:p>
        </w:tc>
        <w:tc>
          <w:tcPr>
            <w:tcW w:type="dxa" w:w="1435"/>
            <w:vAlign w:val="top"/>
            <w:tcBorders>
              <w:left w:val="nil" w:color="000000" w:sz="4"/>
            </w:tcBorders>
          </w:tcPr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4000  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3000\3500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4000\6000</w:t>
            </w:r>
          </w:p>
          <w:p>
            <w:pPr>
              <w:spacing w:lineRule="auto" w:line="259"/>
              <w:rPr>
                <w:b w:val="0"/>
                <w:sz w:val="24"/>
                <w:szCs w:val="24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4"/>
                <w:szCs w:val="24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7500\10000</w:t>
            </w:r>
          </w:p>
          <w:p>
            <w:pPr>
              <w:spacing w:lineRule="auto" w:line="259"/>
              <w:rPr>
                <w:b w:val="0"/>
                <w:sz w:val="22"/>
                <w:szCs w:val="22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2"/>
                <w:szCs w:val="22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15000\30000</w:t>
            </w:r>
          </w:p>
          <w:p>
            <w:pPr>
              <w:spacing w:lineRule="auto" w:line="259"/>
              <w:rPr>
                <w:b w:val="0"/>
                <w:sz w:val="24"/>
                <w:szCs w:val="24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4"/>
                <w:szCs w:val="24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35000\</w:t>
            </w:r>
            <w:r>
              <w:rPr>
                <w:b w:val="0"/>
                <w:sz w:val="22"/>
                <w:szCs w:val="22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40000</w:t>
            </w:r>
          </w:p>
        </w:tc>
      </w:tr>
      <w:tr>
        <w:trPr/>
        <w:tc>
          <w:tcPr>
            <w:tcW w:type="dxa" w:w="7591"/>
            <w:vAlign w:val="top"/>
          </w:tcPr>
          <w:p>
            <w:pPr>
              <w:spacing w:lineRule="auto" w:line="259"/>
              <w:rPr>
                <w:b w:val="1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1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Кастрация кота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1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          </w:t>
            </w: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Кастрация под ксиланитом, ксилазином, </w:t>
            </w: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рометаром традиционным способом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          Кастрация под ксиланитом, ксилазином, </w:t>
            </w: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рометаром щедящим способом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          Кастрация под золетил100, телазол100, </w:t>
            </w: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малоинвазивным способом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          Кастрация пахового крипторха 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          Кастрация брюшного крипторха</w:t>
            </w:r>
          </w:p>
          <w:p>
            <w:pPr>
              <w:spacing w:lineRule="auto" w:line="259"/>
              <w:rPr>
                <w:b w:val="1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          Расходные материалы на процедуру</w:t>
            </w:r>
          </w:p>
        </w:tc>
        <w:tc>
          <w:tcPr>
            <w:tcW w:type="dxa" w:w="1435"/>
            <w:vAlign w:val="top"/>
          </w:tcPr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1300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1500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1700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3500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4500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250</w:t>
            </w:r>
          </w:p>
        </w:tc>
      </w:tr>
      <w:tr>
        <w:trPr/>
        <w:tc>
          <w:tcPr>
            <w:tcW w:type="dxa" w:w="7591"/>
            <w:vAlign w:val="top"/>
          </w:tcPr>
          <w:p>
            <w:pPr>
              <w:spacing w:lineRule="auto" w:line="259"/>
              <w:rPr>
                <w:b w:val="1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1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Катетеризация котов и кобелей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     катетеризация кота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     катетеризация кота при задержке мочеиспускания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     катетеризация кобеля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     катетеризация кобеля при задержке мочеиспускания</w:t>
            </w:r>
          </w:p>
        </w:tc>
        <w:tc>
          <w:tcPr>
            <w:tcW w:type="dxa" w:w="1435"/>
            <w:vAlign w:val="top"/>
          </w:tcPr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1000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1500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2500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3500</w:t>
            </w:r>
          </w:p>
        </w:tc>
      </w:tr>
      <w:tr>
        <w:trPr/>
        <w:tc>
          <w:tcPr>
            <w:tcW w:type="dxa" w:w="7591"/>
            <w:vAlign w:val="top"/>
          </w:tcPr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1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Купирование ушей 1 голова без учета наркоза и </w:t>
            </w:r>
            <w:r>
              <w:rPr>
                <w:b w:val="1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обезболивания   </w:t>
            </w: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3-5 дней возраст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                5-10 дней возраст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                10-28 дней возраст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                4-8 недель возраст</w:t>
            </w:r>
          </w:p>
          <w:p>
            <w:pPr>
              <w:spacing w:lineRule="auto" w:line="259"/>
              <w:rPr>
                <w:b w:val="1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                8-15 недель возраст</w:t>
            </w:r>
          </w:p>
        </w:tc>
        <w:tc>
          <w:tcPr>
            <w:tcW w:type="dxa" w:w="1435"/>
            <w:vAlign w:val="top"/>
          </w:tcPr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550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750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2500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4500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6500</w:t>
            </w:r>
          </w:p>
        </w:tc>
      </w:tr>
      <w:tr>
        <w:trPr/>
        <w:tc>
          <w:tcPr>
            <w:tcW w:type="dxa" w:w="7591"/>
            <w:vAlign w:val="top"/>
          </w:tcPr>
          <w:p>
            <w:pPr>
              <w:spacing w:lineRule="auto" w:line="259"/>
              <w:rPr>
                <w:b w:val="1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1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Медикоментозная эвтаназия болного животного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1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                 </w:t>
            </w: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кошки под ксиланит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                 кошки под золетил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                 собаки до5кг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                        5-10кг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                    собаки 10-20кг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                           20-30кг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                           30-40кг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                           свыше 40кг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                    щенки и котята до 1,5 кг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                    попугай</w:t>
            </w:r>
          </w:p>
          <w:p>
            <w:pPr>
              <w:spacing w:lineRule="auto" w:line="259"/>
              <w:rPr>
                <w:b w:val="1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                    грызуны(мыши, крысы, мор свинки)</w:t>
            </w:r>
          </w:p>
        </w:tc>
        <w:tc>
          <w:tcPr>
            <w:tcW w:type="dxa" w:w="1435"/>
            <w:vAlign w:val="top"/>
          </w:tcPr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2000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2500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2500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3500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4500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5500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8000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10000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1000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500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650</w:t>
            </w:r>
          </w:p>
        </w:tc>
      </w:tr>
      <w:tr>
        <w:trPr/>
        <w:tc>
          <w:tcPr>
            <w:tcW w:type="dxa" w:w="7591"/>
            <w:vAlign w:val="top"/>
          </w:tcPr>
          <w:p>
            <w:pPr>
              <w:spacing w:lineRule="auto" w:line="259"/>
              <w:rPr>
                <w:b w:val="1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1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Наркоз общий неингаляционный собаки и кошки </w:t>
            </w:r>
            <w:r>
              <w:rPr>
                <w:b w:val="1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категории сложности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1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         </w:t>
            </w: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1 категории кошки ксиланит\золетил100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         2 категории кошки ксиланит\золетил100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         3 категории кошки ксиланит\золетил100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        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         1 категории собаки ксиланит\золетил100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1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         </w:t>
            </w: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2 категории собаки ксиланит\золетил100</w:t>
            </w:r>
          </w:p>
          <w:p>
            <w:pPr>
              <w:spacing w:lineRule="auto" w:line="259"/>
              <w:rPr>
                <w:b w:val="1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         3 категории собаки ксиланит\золетил100</w:t>
            </w:r>
          </w:p>
        </w:tc>
        <w:tc>
          <w:tcPr>
            <w:tcW w:type="dxa" w:w="1435"/>
            <w:vAlign w:val="top"/>
          </w:tcPr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1200\2000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2000\4000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4000\6500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2500\4000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4000\6500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4"/>
                <w:szCs w:val="24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6500</w:t>
            </w: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\</w:t>
            </w:r>
            <w:r>
              <w:rPr>
                <w:b w:val="0"/>
                <w:sz w:val="24"/>
                <w:szCs w:val="24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10000</w:t>
            </w:r>
          </w:p>
        </w:tc>
      </w:tr>
      <w:tr>
        <w:trPr/>
        <w:tc>
          <w:tcPr>
            <w:tcW w:type="dxa" w:w="7591"/>
            <w:vAlign w:val="top"/>
          </w:tcPr>
          <w:p>
            <w:pPr>
              <w:spacing w:lineRule="auto" w:line="259"/>
              <w:rPr>
                <w:b w:val="1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1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Оперативное вмешательство в одной </w:t>
            </w:r>
            <w:r>
              <w:rPr>
                <w:b w:val="1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области(категории сложности)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1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          </w:t>
            </w: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1 категории кошки\собаки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          2 категории кошки\собаки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          3 категории кошки\собаки</w:t>
            </w:r>
          </w:p>
          <w:p>
            <w:pPr>
              <w:spacing w:lineRule="auto" w:line="259"/>
              <w:rPr>
                <w:b w:val="1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          4 категории кошки\собаки</w:t>
            </w:r>
          </w:p>
        </w:tc>
        <w:tc>
          <w:tcPr>
            <w:tcW w:type="dxa" w:w="1435"/>
            <w:vAlign w:val="top"/>
          </w:tcPr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2000\3500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4500\6500</w:t>
            </w:r>
          </w:p>
          <w:p>
            <w:pPr>
              <w:spacing w:lineRule="auto" w:line="259"/>
              <w:rPr>
                <w:b w:val="0"/>
                <w:sz w:val="24"/>
                <w:szCs w:val="24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4"/>
                <w:szCs w:val="24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6500\10000</w:t>
            </w:r>
          </w:p>
          <w:p>
            <w:pPr>
              <w:spacing w:lineRule="auto" w:line="259"/>
              <w:rPr>
                <w:b w:val="0"/>
                <w:sz w:val="22"/>
                <w:szCs w:val="22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2"/>
                <w:szCs w:val="22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10000\20000</w:t>
            </w:r>
          </w:p>
        </w:tc>
      </w:tr>
      <w:tr>
        <w:trPr/>
        <w:tc>
          <w:tcPr>
            <w:tcW w:type="dxa" w:w="7591"/>
            <w:vAlign w:val="top"/>
          </w:tcPr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1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Вызов врача(кроме ЧМЗ и Северо)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      до 17-00 по городу в будни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      после 17-00 или в выходные и празднечные дни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      за город до 5км</w:t>
            </w:r>
          </w:p>
          <w:p>
            <w:pPr>
              <w:spacing w:lineRule="auto" w:line="259"/>
              <w:rPr>
                <w:b w:val="1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       за город 5-30км</w:t>
            </w:r>
          </w:p>
        </w:tc>
        <w:tc>
          <w:tcPr>
            <w:tcW w:type="dxa" w:w="1435"/>
            <w:vAlign w:val="top"/>
          </w:tcPr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1500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2000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2500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6500</w:t>
            </w:r>
          </w:p>
        </w:tc>
      </w:tr>
      <w:tr>
        <w:trPr/>
        <w:tc>
          <w:tcPr>
            <w:tcW w:type="dxa" w:w="7591"/>
            <w:vAlign w:val="top"/>
          </w:tcPr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Обрезка когтей на 4 лапах</w:t>
            </w:r>
          </w:p>
        </w:tc>
        <w:tc>
          <w:tcPr>
            <w:tcW w:type="dxa" w:w="1435"/>
            <w:vAlign w:val="top"/>
          </w:tcPr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550</w:t>
            </w:r>
          </w:p>
        </w:tc>
      </w:tr>
      <w:tr>
        <w:trPr/>
        <w:tc>
          <w:tcPr>
            <w:tcW w:type="dxa" w:w="7591"/>
            <w:vAlign w:val="top"/>
          </w:tcPr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Постановка вакцины в/м или п/к</w:t>
            </w:r>
          </w:p>
        </w:tc>
        <w:tc>
          <w:tcPr>
            <w:tcW w:type="dxa" w:w="1435"/>
            <w:vAlign w:val="top"/>
          </w:tcPr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550</w:t>
            </w:r>
          </w:p>
        </w:tc>
      </w:tr>
      <w:tr>
        <w:trPr/>
        <w:tc>
          <w:tcPr>
            <w:tcW w:type="dxa" w:w="7591"/>
            <w:vAlign w:val="top"/>
          </w:tcPr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Обрезка клюва</w:t>
            </w:r>
          </w:p>
        </w:tc>
        <w:tc>
          <w:tcPr>
            <w:tcW w:type="dxa" w:w="1435"/>
            <w:vAlign w:val="top"/>
          </w:tcPr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350</w:t>
            </w:r>
          </w:p>
        </w:tc>
      </w:tr>
      <w:tr>
        <w:trPr>
          <w:trHeight w:hRule="atleast" w:val="434"/>
        </w:trPr>
        <w:tc>
          <w:tcPr>
            <w:tcW w:type="dxa" w:w="7591"/>
            <w:vAlign w:val="top"/>
          </w:tcPr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Гигиеническая стрижка кошки под миорелаксантом</w:t>
            </w:r>
          </w:p>
        </w:tc>
        <w:tc>
          <w:tcPr>
            <w:tcW w:type="dxa" w:w="1435"/>
            <w:vAlign w:val="top"/>
          </w:tcPr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2000</w:t>
            </w:r>
          </w:p>
        </w:tc>
      </w:tr>
      <w:tr>
        <w:trPr/>
        <w:tc>
          <w:tcPr>
            <w:tcW w:type="dxa" w:w="7591"/>
            <w:vAlign w:val="top"/>
          </w:tcPr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Снятие швов до 3см</w:t>
            </w:r>
          </w:p>
        </w:tc>
        <w:tc>
          <w:tcPr>
            <w:tcW w:type="dxa" w:w="1435"/>
            <w:vAlign w:val="top"/>
          </w:tcPr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550</w:t>
            </w:r>
          </w:p>
        </w:tc>
      </w:tr>
      <w:tr>
        <w:trPr/>
        <w:tc>
          <w:tcPr>
            <w:tcW w:type="dxa" w:w="7591"/>
            <w:vAlign w:val="top"/>
          </w:tcPr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Обработка послеоперционных ран</w:t>
            </w:r>
          </w:p>
        </w:tc>
        <w:tc>
          <w:tcPr>
            <w:tcW w:type="dxa" w:w="1435"/>
            <w:vAlign w:val="top"/>
          </w:tcPr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450</w:t>
            </w:r>
          </w:p>
        </w:tc>
      </w:tr>
      <w:tr>
        <w:trPr/>
        <w:tc>
          <w:tcPr>
            <w:tcW w:type="dxa" w:w="7591"/>
            <w:vAlign w:val="top"/>
          </w:tcPr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Перевязка ран </w:t>
            </w:r>
          </w:p>
        </w:tc>
        <w:tc>
          <w:tcPr>
            <w:tcW w:type="dxa" w:w="1435"/>
            <w:vAlign w:val="top"/>
          </w:tcPr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500</w:t>
            </w:r>
          </w:p>
        </w:tc>
      </w:tr>
      <w:tr>
        <w:trPr/>
        <w:tc>
          <w:tcPr>
            <w:tcW w:type="dxa" w:w="7591"/>
            <w:vAlign w:val="top"/>
          </w:tcPr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Очистка анальных желез 1 животное</w:t>
            </w:r>
          </w:p>
        </w:tc>
        <w:tc>
          <w:tcPr>
            <w:tcW w:type="dxa" w:w="1435"/>
            <w:vAlign w:val="top"/>
          </w:tcPr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750</w:t>
            </w:r>
          </w:p>
        </w:tc>
      </w:tr>
      <w:tr>
        <w:trPr/>
        <w:tc>
          <w:tcPr>
            <w:tcW w:type="dxa" w:w="7591"/>
            <w:vAlign w:val="top"/>
          </w:tcPr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Очистка ушных раковин 1 животное</w:t>
            </w:r>
          </w:p>
        </w:tc>
        <w:tc>
          <w:tcPr>
            <w:tcW w:type="dxa" w:w="1435"/>
            <w:vAlign w:val="top"/>
          </w:tcPr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650</w:t>
            </w:r>
          </w:p>
        </w:tc>
      </w:tr>
      <w:tr>
        <w:trPr/>
        <w:tc>
          <w:tcPr>
            <w:tcW w:type="dxa" w:w="7591"/>
            <w:vAlign w:val="top"/>
          </w:tcPr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Внутримышечное или подкожное введение препарата</w:t>
            </w:r>
          </w:p>
        </w:tc>
        <w:tc>
          <w:tcPr>
            <w:tcW w:type="dxa" w:w="1435"/>
            <w:vAlign w:val="top"/>
          </w:tcPr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150</w:t>
            </w:r>
          </w:p>
        </w:tc>
      </w:tr>
      <w:tr>
        <w:trPr>
          <w:trHeight w:hRule="atleast" w:val="424"/>
        </w:trPr>
        <w:tc>
          <w:tcPr>
            <w:tcW w:type="dxa" w:w="7591"/>
            <w:vAlign w:val="top"/>
          </w:tcPr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Внутривеное введение препарата</w:t>
            </w:r>
          </w:p>
        </w:tc>
        <w:tc>
          <w:tcPr>
            <w:tcW w:type="dxa" w:w="1435"/>
            <w:vAlign w:val="top"/>
          </w:tcPr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450</w:t>
            </w:r>
          </w:p>
        </w:tc>
      </w:tr>
      <w:tr>
        <w:trPr/>
        <w:tc>
          <w:tcPr>
            <w:tcW w:type="dxa" w:w="7591"/>
            <w:vAlign w:val="top"/>
          </w:tcPr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Капельное внутривенное введение препарата</w:t>
            </w:r>
          </w:p>
        </w:tc>
        <w:tc>
          <w:tcPr>
            <w:tcW w:type="dxa" w:w="1435"/>
            <w:vAlign w:val="top"/>
          </w:tcPr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850</w:t>
            </w:r>
          </w:p>
        </w:tc>
      </w:tr>
      <w:tr>
        <w:trPr/>
        <w:tc>
          <w:tcPr>
            <w:tcW w:type="dxa" w:w="7591"/>
            <w:vAlign w:val="top"/>
          </w:tcPr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Постановка в\в катетера</w:t>
            </w:r>
          </w:p>
        </w:tc>
        <w:tc>
          <w:tcPr>
            <w:tcW w:type="dxa" w:w="1435"/>
            <w:vAlign w:val="top"/>
          </w:tcPr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300</w:t>
            </w:r>
          </w:p>
        </w:tc>
      </w:tr>
      <w:tr>
        <w:trPr/>
        <w:tc>
          <w:tcPr>
            <w:tcW w:type="dxa" w:w="7591"/>
            <w:vAlign w:val="top"/>
          </w:tcPr>
          <w:p>
            <w:pPr>
              <w:spacing w:lineRule="auto" w:line="259"/>
              <w:rPr>
                <w:b w:val="1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1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Клизма очистительная 1 животное(вес)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           до 5кг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           5-10кг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           10-20кг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           20-40кг</w:t>
            </w:r>
          </w:p>
        </w:tc>
        <w:tc>
          <w:tcPr>
            <w:tcW w:type="dxa" w:w="1435"/>
            <w:vAlign w:val="top"/>
          </w:tcPr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2000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3500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4500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6000</w:t>
            </w:r>
          </w:p>
        </w:tc>
      </w:tr>
      <w:tr>
        <w:trPr/>
        <w:tc>
          <w:tcPr>
            <w:tcW w:type="dxa" w:w="7591"/>
            <w:vAlign w:val="top"/>
          </w:tcPr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1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Родовспомажение 1 голова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                 котёнок</w:t>
            </w:r>
          </w:p>
          <w:p>
            <w:pPr>
              <w:spacing w:lineRule="auto" w:line="259"/>
              <w:rPr>
                <w:b w:val="1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                 щенок</w:t>
            </w:r>
          </w:p>
        </w:tc>
        <w:tc>
          <w:tcPr>
            <w:tcW w:type="dxa" w:w="1435"/>
            <w:vAlign w:val="top"/>
          </w:tcPr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800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1000</w:t>
            </w:r>
          </w:p>
        </w:tc>
      </w:tr>
      <w:tr>
        <w:trPr/>
        <w:tc>
          <w:tcPr>
            <w:tcW w:type="dxa" w:w="7591"/>
            <w:vAlign w:val="top"/>
          </w:tcPr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1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Стерилизация кошки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        под ксиланитом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        под золетилом100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        под золетилом100 с косметическим швом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Стерилизация в охоте и беременной  3 недельного срока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        послеоперационный комплекс(антибиотик, нпвс, </w:t>
            </w: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адаптоген, обработка шва, осмотр) 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1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        </w:t>
            </w: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послеоперационный комплекс(антибиотик </w:t>
            </w: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обработка шва, осмотр)</w:t>
            </w:r>
          </w:p>
          <w:p>
            <w:pPr>
              <w:spacing w:lineRule="auto" w:line="259"/>
              <w:rPr>
                <w:b w:val="1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        расходные материалы на процедуру</w:t>
            </w:r>
          </w:p>
        </w:tc>
        <w:tc>
          <w:tcPr>
            <w:tcW w:type="dxa" w:w="1435"/>
            <w:vAlign w:val="top"/>
          </w:tcPr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1750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2250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3500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3000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790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450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250</w:t>
            </w:r>
          </w:p>
        </w:tc>
      </w:tr>
      <w:tr>
        <w:trPr/>
        <w:tc>
          <w:tcPr>
            <w:tcW w:type="dxa" w:w="7591"/>
            <w:vAlign w:val="top"/>
          </w:tcPr>
          <w:p>
            <w:pPr>
              <w:spacing w:lineRule="auto" w:line="259"/>
              <w:rPr>
                <w:b w:val="1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1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Стерилизация суки 1 животное(вес)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1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     </w:t>
            </w: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до 5кг ксиланит\золетил100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     5-10кг ксиланит\золетил100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     10-20кг ксиланит\золетил100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     20-40кг ксиланит\золетил100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     свыше 40кг ксиланит\золетил100</w:t>
            </w:r>
          </w:p>
          <w:p>
            <w:pPr>
              <w:spacing w:lineRule="auto" w:line="259"/>
              <w:rPr>
                <w:b w:val="1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Расходные материала</w:t>
            </w:r>
          </w:p>
        </w:tc>
        <w:tc>
          <w:tcPr>
            <w:tcW w:type="dxa" w:w="1435"/>
            <w:vAlign w:val="top"/>
          </w:tcPr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3000\3700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4000\5000</w:t>
            </w:r>
          </w:p>
          <w:p>
            <w:pPr>
              <w:spacing w:lineRule="auto" w:line="259"/>
              <w:rPr>
                <w:b w:val="0"/>
                <w:sz w:val="24"/>
                <w:szCs w:val="24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4"/>
                <w:szCs w:val="24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8</w:t>
            </w:r>
            <w:r>
              <w:rPr>
                <w:b w:val="0"/>
                <w:sz w:val="24"/>
                <w:szCs w:val="24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500\10000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2"/>
                <w:szCs w:val="22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1</w:t>
            </w:r>
            <w:r>
              <w:rPr>
                <w:b w:val="0"/>
                <w:sz w:val="22"/>
                <w:szCs w:val="22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5</w:t>
            </w:r>
            <w:r>
              <w:rPr>
                <w:b w:val="0"/>
                <w:sz w:val="22"/>
                <w:szCs w:val="22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000</w:t>
            </w:r>
            <w:r>
              <w:rPr>
                <w:b w:val="0"/>
                <w:sz w:val="22"/>
                <w:szCs w:val="22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\</w:t>
            </w:r>
            <w:r>
              <w:rPr>
                <w:b w:val="0"/>
                <w:sz w:val="22"/>
                <w:szCs w:val="22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2</w:t>
            </w:r>
            <w:r>
              <w:rPr>
                <w:b w:val="0"/>
                <w:sz w:val="22"/>
                <w:szCs w:val="22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0</w:t>
            </w:r>
            <w:r>
              <w:rPr>
                <w:b w:val="0"/>
                <w:sz w:val="22"/>
                <w:szCs w:val="22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000</w:t>
            </w:r>
          </w:p>
          <w:p>
            <w:pPr>
              <w:spacing w:lineRule="auto" w:line="259"/>
              <w:rPr>
                <w:b w:val="0"/>
                <w:sz w:val="22"/>
                <w:szCs w:val="22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2"/>
                <w:szCs w:val="22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2</w:t>
            </w:r>
            <w:r>
              <w:rPr>
                <w:b w:val="0"/>
                <w:sz w:val="22"/>
                <w:szCs w:val="22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5</w:t>
            </w:r>
            <w:r>
              <w:rPr>
                <w:b w:val="0"/>
                <w:sz w:val="22"/>
                <w:szCs w:val="22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000\3</w:t>
            </w:r>
            <w:r>
              <w:rPr>
                <w:b w:val="0"/>
                <w:sz w:val="22"/>
                <w:szCs w:val="22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5</w:t>
            </w:r>
            <w:r>
              <w:rPr>
                <w:b w:val="0"/>
                <w:sz w:val="22"/>
                <w:szCs w:val="22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000</w:t>
            </w:r>
          </w:p>
          <w:p>
            <w:pPr>
              <w:spacing w:lineRule="auto" w:line="259"/>
              <w:rPr>
                <w:b w:val="0"/>
                <w:sz w:val="22"/>
                <w:szCs w:val="22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350</w:t>
            </w:r>
          </w:p>
        </w:tc>
      </w:tr>
      <w:tr>
        <w:trPr/>
        <w:tc>
          <w:tcPr>
            <w:tcW w:type="dxa" w:w="7591"/>
            <w:vAlign w:val="top"/>
          </w:tcPr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1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Хорьки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    Кастрация хорька под ксиланит\золетилом100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    Стерилизация под ксиланит\золетилом100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    Послеоперационный комплекс(антибиотик, нпвс, </w:t>
            </w: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адаптоген, обработка шва, осмотр)</w:t>
            </w:r>
          </w:p>
          <w:p>
            <w:pPr>
              <w:spacing w:lineRule="auto" w:line="259"/>
              <w:rPr>
                <w:b w:val="1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    Снятие швов и обработка</w:t>
            </w:r>
          </w:p>
        </w:tc>
        <w:tc>
          <w:tcPr>
            <w:tcW w:type="dxa" w:w="1435"/>
            <w:vAlign w:val="top"/>
          </w:tcPr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1500\2300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3500\4800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690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450</w:t>
            </w:r>
          </w:p>
        </w:tc>
      </w:tr>
      <w:tr>
        <w:trPr/>
        <w:tc>
          <w:tcPr>
            <w:tcW w:type="dxa" w:w="7591"/>
            <w:vAlign w:val="top"/>
          </w:tcPr>
          <w:p>
            <w:pPr>
              <w:spacing w:lineRule="auto" w:line="259"/>
              <w:rPr>
                <w:b w:val="1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1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Стоматология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1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         </w:t>
            </w: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снятие зубного камня 1 зуб без наркоза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         удаление молочного клыка кошки\собаки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         удаление постоянного клыка кошки\собаки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удаление молочного маляра или резца кошки\собаки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удаление постоянного маляра или резца кошки\собаки</w:t>
            </w:r>
          </w:p>
        </w:tc>
        <w:tc>
          <w:tcPr>
            <w:tcW w:type="dxa" w:w="1435"/>
            <w:vAlign w:val="top"/>
          </w:tcPr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150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850\1000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1500\2000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550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850</w:t>
            </w:r>
          </w:p>
        </w:tc>
      </w:tr>
      <w:tr>
        <w:trPr/>
        <w:tc>
          <w:tcPr>
            <w:tcW w:type="dxa" w:w="7591"/>
            <w:vAlign w:val="top"/>
          </w:tcPr>
          <w:p>
            <w:pPr>
              <w:spacing w:lineRule="auto" w:line="259"/>
              <w:rPr>
                <w:b w:val="1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1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Удаление когтей у кошек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    на передних лапах под ксиланитом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    на передних лапах под золетилом100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    на 4 лапах под ксиланитом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    на 4 лапах под золетило100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    послеоперационный комплекс(антибиотик, нпвс, </w:t>
            </w: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адаптоген, обработка шва, осмотр)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    снятие швов и обработка на 2-х лапах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 снятие швов и обработка на 4-х лапах</w:t>
            </w:r>
          </w:p>
        </w:tc>
        <w:tc>
          <w:tcPr>
            <w:tcW w:type="dxa" w:w="1435"/>
            <w:vAlign w:val="top"/>
          </w:tcPr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2500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3500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3500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4500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790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650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950</w:t>
            </w:r>
          </w:p>
        </w:tc>
      </w:tr>
      <w:tr>
        <w:trPr/>
        <w:tc>
          <w:tcPr>
            <w:tcW w:type="dxa" w:w="7591"/>
            <w:vAlign w:val="top"/>
          </w:tcPr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1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Травматология и ортопедия 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          впраление вывиха нижней челюсти кошке без </w:t>
            </w: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учета наркоза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1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          </w:t>
            </w: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наложение гипсовой повязки кошке 1 </w:t>
            </w: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конечность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          наложение шины кошке 1 конечность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          наложение гипсовой повязки собаке до5кг 1 </w:t>
            </w: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конечность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          наложение гипсовой повязки собаке 5-15кг 1 </w:t>
            </w: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конечность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          наложение гипсовой повязки собаке 15-до30кг </w:t>
            </w: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1конечность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          наложение гипсовой повязки собаке свыше </w:t>
            </w: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30кг 1конечность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          Наложение шины собаке до5кг 1 конечность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          Наложение шины собаке 5-10кг 1 конечность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 xml:space="preserve">          Наложение шины собаке 10-20кг 1 конечность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</w:p>
        </w:tc>
        <w:tc>
          <w:tcPr>
            <w:tcW w:type="dxa" w:w="1435"/>
            <w:vAlign w:val="top"/>
          </w:tcPr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3500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3500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2300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3200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4500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7500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9500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2500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3500</w:t>
            </w:r>
          </w:p>
          <w:p>
            <w:pPr>
              <w:spacing w:lineRule="auto" w:line="259"/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autoSpaceDE w:val="0"/>
              <w:autoSpaceDN w:val="0"/>
            </w:pPr>
            <w:r>
              <w:rPr>
                <w:b w:val="0"/>
                <w:sz w:val="28"/>
                <w:szCs w:val="28"/>
                <w:shd w:val="clear" w:color="auto" w:fill="auto"/>
                <w:rFonts w:ascii="Times New Roman" w:eastAsia="Times New Roman" w:hAnsi="Times New Roman" w:cs="Times New Roman"/>
                <w:lang w:val="ru-RU"/>
              </w:rPr>
              <w:t>7500</w:t>
            </w:r>
          </w:p>
        </w:tc>
      </w:tr>
    </w:tbl>
    <w:p>
      <w:pPr>
        <w:jc w:val="both"/>
        <w:spacing w:lineRule="auto" w:line="259" w:after="160"/>
        <w:rPr>
          <w:color w:val="auto"/>
          <w:sz w:val="28"/>
          <w:szCs w:val="28"/>
          <w:shd w:val="clear" w:color="auto" w:fill="auto"/>
          <w:rFonts w:ascii="Times New Roman" w:eastAsia="Times New Roman" w:hAnsi="Times New Roman" w:cs="Times New Roman"/>
          <w:lang w:val="ru-RU"/>
        </w:rPr>
        <w:autoSpaceDE w:val="0"/>
        <w:autoSpaceDN w:val="0"/>
      </w:pPr>
    </w:p>
    <w:sectPr>
      <w15:footnoteColumns w:val="1"/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  <w:spacing w:after="160"/>
        <w:rPr/>
      </w:pPr>
    </w:pPrDefault>
    <w:rPrDefault>
      <w:rPr>
        <w:color w:val="auto"/>
        <w:sz w:val="20"/>
        <w:szCs w:val="20"/>
        <w:shd w:val="clear" w:color="auto" w:fill="auto"/>
      </w:rPr>
    </w:rPrDefault>
  </w:docDefaults>
  <w:style w:default="1" w:styleId="PO1" w:type="paragraph">
    <w:name w:val="Normal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0"/>
      <w:szCs w:val="20"/>
      <w:shd w:val="clear" w:color="auto" w:fill="auto"/>
      <w:rFonts w:ascii="Segoe UI" w:eastAsia="Segoe UI" w:hAnsi="Segoe UI" w:cs="Segoe UI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0"/>
      <w:szCs w:val="20"/>
      <w:shd w:val="clear" w:color="auto" w:fill="auto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  <w:style w:styleId="PO37" w:type="table">
    <w:name w:val="Table Grid"/>
    <w:basedOn w:val="PO3"/>
    <w:uiPriority w:val="37"/>
    <w:pPr>
      <w:spacing w:lineRule="auto" w:line="240" w:after="0"/>
      <w:rPr/>
    </w:pPr>
    <w:rPr>
      <w:shd w:val="clear" w:color="auto" w:fill="auto"/>
    </w:r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8" w:type="table">
    <w:name w:val="Grid Table Light"/>
    <w:basedOn w:val="PO3"/>
    <w:uiPriority w:val="38"/>
    <w:pPr>
      <w:spacing w:lineRule="auto" w:line="240" w:after="0"/>
      <w:rPr/>
    </w:pPr>
    <w:rPr>
      <w:shd w:val="clear" w:color="auto" w:fill="auto"/>
    </w:rPr>
    <w:tblPr>
      <w:tblBorders>
        <w:bottom w:val="single" w:color="BEBEBE" w:themeColor="background1" w:themeShade="BE" w:sz="4"/>
        <w:insideH w:val="single" w:color="BEBEBE" w:themeColor="background1" w:themeShade="BE" w:sz="4"/>
        <w:insideV w:val="single" w:color="BEBEBE" w:themeColor="background1" w:themeShade="BE" w:sz="4"/>
        <w:left w:val="single" w:color="BEBEBE" w:themeColor="background1" w:themeShade="BE" w:sz="4"/>
        <w:right w:val="single" w:color="BEBEBE" w:themeColor="background1" w:themeShade="BE" w:sz="4"/>
        <w:top w:val="single" w:color="BEBEBE" w:themeColor="background1" w:themeShade="BE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9" w:type="table">
    <w:name w:val="Plain Table 1"/>
    <w:basedOn w:val="PO3"/>
    <w:uiPriority w:val="39"/>
    <w:pPr>
      <w:spacing w:lineRule="auto" w:line="240" w:after="0"/>
      <w:rPr/>
    </w:pPr>
    <w:rPr>
      <w:shd w:val="clear" w:color="auto" w:fill="auto"/>
    </w:rPr>
    <w:tblPr>
      <w:tblBorders>
        <w:bottom w:val="single" w:color="BEBEBE" w:themeColor="background1" w:themeShade="BE" w:sz="4"/>
        <w:insideH w:val="single" w:color="BEBEBE" w:themeColor="background1" w:themeShade="BE" w:sz="4"/>
        <w:insideV w:val="single" w:color="BEBEBE" w:themeColor="background1" w:themeShade="BE" w:sz="4"/>
        <w:left w:val="single" w:color="BEBEBE" w:themeColor="background1" w:themeShade="BE" w:sz="4"/>
        <w:right w:val="single" w:color="BEBEBE" w:themeColor="background1" w:themeShade="BE" w:sz="4"/>
        <w:top w:val="single" w:color="BEBEBE" w:themeColor="background1" w:themeShade="BE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1F1F1" w:themeFill="background1" w:themeFillShade="F1" w:color="000000" w:val="clear"/>
      </w:tcPr>
    </w:tblStylePr>
    <w:tblStylePr w:type="band1Vert">
      <w:tcPr>
        <w:shd w:fill="F1F1F1" w:themeFill="background1" w:themeFillShade="F1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BEBEBE" w:themeColor="background1" w:themeShade="BE" w:sz="4"/>
        </w:tcBorders>
      </w:tcPr>
    </w:tblStylePr>
  </w:style>
  <w:style w:styleId="PO40" w:type="table">
    <w:name w:val="Plain Table 2"/>
    <w:basedOn w:val="PO3"/>
    <w:uiPriority w:val="40"/>
    <w:pPr>
      <w:spacing w:lineRule="auto" w:line="240" w:after="0"/>
      <w:rPr/>
    </w:pPr>
    <w:rPr>
      <w:shd w:val="clear" w:color="auto" w:fill="auto"/>
    </w:rPr>
    <w:tblPr>
      <w:tblBorders>
        <w:bottom w:val="single" w:color="808080" w:themeColor="text1" w:themeTint="7F" w:sz="4"/>
        <w:top w:val="single" w:color="808080" w:themeColor="text1" w:themeTint="7F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808080" w:themeColor="text1" w:themeTint="7F" w:sz="4"/>
          <w:top w:val="single" w:color="808080" w:themeColor="text1" w:themeTint="7F" w:sz="4"/>
        </w:tcBorders>
      </w:tcPr>
    </w:tblStylePr>
    <w:tblStylePr w:type="band1Vert">
      <w:tcPr>
        <w:tcBorders>
          <w:left w:val="single" w:color="808080" w:themeColor="text1" w:themeTint="7F" w:sz="4"/>
          <w:right w:val="single" w:color="808080" w:themeColor="text1" w:themeTint="7F" w:sz="4"/>
        </w:tcBorders>
      </w:tcPr>
    </w:tblStylePr>
    <w:tblStylePr w:type="band2Vert">
      <w:tcPr>
        <w:tcBorders>
          <w:left w:val="single" w:color="808080" w:themeColor="text1" w:themeTint="7F" w:sz="4"/>
          <w:right w:val="single" w:color="808080" w:themeColor="text1" w:themeTint="7F" w:sz="4"/>
        </w:tcBorders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tcBorders>
          <w:bottom w:val="single" w:color="808080" w:themeColor="text1" w:themeTint="7F" w:sz="4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single" w:color="808080" w:themeColor="text1" w:themeTint="7F" w:sz="4"/>
        </w:tcBorders>
      </w:tcPr>
    </w:tblStylePr>
  </w:style>
  <w:style w:styleId="PO41" w:type="table">
    <w:name w:val="Plain Table 3"/>
    <w:basedOn w:val="PO3"/>
    <w:uiPriority w:val="41"/>
    <w:pPr>
      <w:spacing w:lineRule="auto" w:line="240" w:after="0"/>
      <w:rPr/>
    </w:pPr>
    <w:rPr>
      <w:shd w:val="clear" w:color="auto" w:fill="auto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1F1F1" w:themeFill="background1" w:themeFillShade="F1" w:color="000000" w:val="clear"/>
      </w:tcPr>
    </w:tblStylePr>
    <w:tblStylePr w:type="band1Vert">
      <w:tcPr>
        <w:shd w:fill="F1F1F1" w:themeFill="background1" w:themeFillShade="F1" w:color="000000" w:val="clear"/>
      </w:tcPr>
    </w:tblStylePr>
    <w:tblStylePr w:type="firstCol">
      <w:rPr>
        <w:b w:val="1"/>
        <w:shd w:val="clear" w:color="auto" w:fill="auto"/>
        <w:caps w:val="1"/>
      </w:rPr>
      <w:tcPr>
        <w:tcBorders>
          <w:right w:val="single" w:color="808080" w:themeColor="text1" w:themeTint="7F" w:sz="4"/>
        </w:tcBorders>
      </w:tcPr>
    </w:tblStylePr>
    <w:tblStylePr w:type="firstRow">
      <w:rPr>
        <w:b w:val="1"/>
        <w:shd w:val="clear" w:color="auto" w:fill="auto"/>
        <w:caps w:val="1"/>
      </w:rPr>
      <w:tcPr>
        <w:tcBorders>
          <w:bottom w:val="single" w:color="808080" w:themeColor="text1" w:themeTint="7F" w:sz="4"/>
        </w:tcBorders>
      </w:tcPr>
    </w:tblStylePr>
    <w:tblStylePr w:type="lastCol">
      <w:rPr>
        <w:b w:val="1"/>
        <w:shd w:val="clear" w:color="auto" w:fill="auto"/>
        <w:caps w:val="1"/>
      </w:rPr>
      <w:tcPr>
        <w:tcBorders>
          <w:left w:val="nil"/>
        </w:tcBorders>
      </w:tcPr>
    </w:tblStylePr>
    <w:tblStylePr w:type="lastRow">
      <w:rPr>
        <w:b w:val="1"/>
        <w:shd w:val="clear" w:color="auto" w:fill="auto"/>
        <w:caps w:val="1"/>
      </w:rPr>
      <w:tcPr>
        <w:tcBorders>
          <w:top w:val="nil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styleId="PO42" w:type="table">
    <w:name w:val="Plain Table 4"/>
    <w:basedOn w:val="PO3"/>
    <w:uiPriority w:val="42"/>
    <w:pPr>
      <w:spacing w:lineRule="auto" w:line="240" w:after="0"/>
      <w:rPr/>
    </w:pPr>
    <w:rPr>
      <w:shd w:val="clear" w:color="auto" w:fill="auto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1F1F1" w:themeFill="background1" w:themeFillShade="F1" w:color="000000" w:val="clear"/>
      </w:tcPr>
    </w:tblStylePr>
    <w:tblStylePr w:type="band1Vert">
      <w:tcPr>
        <w:shd w:fill="F1F1F1" w:themeFill="background1" w:themeFillShade="F1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</w:tblStylePr>
  </w:style>
  <w:style w:styleId="PO43" w:type="table">
    <w:name w:val="Plain Table 5"/>
    <w:basedOn w:val="PO3"/>
    <w:uiPriority w:val="43"/>
    <w:pPr>
      <w:spacing w:lineRule="auto" w:line="240" w:after="0"/>
      <w:rPr/>
    </w:pPr>
    <w:rPr>
      <w:shd w:val="clear" w:color="auto" w:fill="auto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1F1F1" w:themeFill="background1" w:themeFillShade="F1" w:color="000000" w:val="clear"/>
      </w:tcPr>
    </w:tblStylePr>
    <w:tblStylePr w:type="band1Vert">
      <w:tcPr>
        <w:shd w:fill="F1F1F1" w:themeFill="background1" w:themeFillShade="F1" w:color="000000" w:val="clear"/>
      </w:tcPr>
    </w:tblStylePr>
    <w:tblStylePr w:type="firstCol">
      <w:pPr>
        <w:jc w:val="right"/>
        <w:rPr/>
      </w:pPr>
      <w:rPr>
        <w:i w:val="1"/>
        <w:sz w:val="26"/>
        <w:szCs w:val="26"/>
        <w:shd w:val="clear" w:color="auto" w:fill="auto"/>
      </w:rPr>
      <w:tcPr>
        <w:shd w:fill="FFFFFF" w:themeFill="background1" w:color="000000" w:val="clear"/>
        <w:tcBorders>
          <w:right w:val="single" w:color="808080" w:themeColor="text1" w:themeTint="7F" w:sz="4"/>
        </w:tcBorders>
      </w:tcPr>
    </w:tblStylePr>
    <w:tblStylePr w:type="firstRow">
      <w:rPr>
        <w:i w:val="1"/>
        <w:sz w:val="26"/>
        <w:szCs w:val="26"/>
        <w:shd w:val="clear" w:color="auto" w:fill="auto"/>
      </w:rPr>
      <w:tcPr>
        <w:shd w:fill="FFFFFF" w:themeFill="background1" w:color="000000" w:val="clear"/>
        <w:tcBorders>
          <w:bottom w:val="single" w:color="808080" w:themeColor="text1" w:themeTint="7F" w:sz="4"/>
        </w:tcBorders>
      </w:tcPr>
    </w:tblStylePr>
    <w:tblStylePr w:type="lastCol">
      <w:rPr>
        <w:i w:val="1"/>
        <w:sz w:val="26"/>
        <w:szCs w:val="26"/>
        <w:shd w:val="clear" w:color="auto" w:fill="auto"/>
      </w:rPr>
      <w:tcPr>
        <w:shd w:fill="FFFFFF" w:themeFill="background1" w:color="000000" w:val="clear"/>
        <w:tcBorders>
          <w:left w:val="single" w:color="808080" w:themeColor="text1" w:themeTint="7F" w:sz="4"/>
        </w:tcBorders>
      </w:tcPr>
    </w:tblStylePr>
    <w:tblStylePr w:type="lastRow">
      <w:rPr>
        <w:i w:val="1"/>
        <w:sz w:val="26"/>
        <w:szCs w:val="26"/>
        <w:shd w:val="clear" w:color="auto" w:fill="auto"/>
      </w:rPr>
      <w:tcPr>
        <w:shd w:fill="FFFFFF" w:themeFill="background1" w:color="000000" w:val="clear"/>
        <w:tcBorders>
          <w:top w:val="single" w:color="808080" w:themeColor="text1" w:themeTint="7F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44" w:type="table">
    <w:name w:val="Grid Table 1 Light"/>
    <w:basedOn w:val="PO3"/>
    <w:uiPriority w:val="44"/>
    <w:pPr>
      <w:spacing w:lineRule="auto" w:line="240" w:after="0"/>
      <w:rPr/>
    </w:pPr>
    <w:rPr>
      <w:shd w:val="clear" w:color="auto" w:fill="auto"/>
    </w:rPr>
    <w:tblPr>
      <w:tblBorders>
        <w:bottom w:val="single" w:color="999999" w:themeColor="text1" w:themeTint="66" w:sz="4"/>
        <w:insideH w:val="single" w:color="999999" w:themeColor="text1" w:themeTint="66" w:sz="4"/>
        <w:insideV w:val="single" w:color="999999" w:themeColor="text1" w:themeTint="66" w:sz="4"/>
        <w:left w:val="single" w:color="999999" w:themeColor="text1" w:themeTint="66" w:sz="4"/>
        <w:right w:val="single" w:color="999999" w:themeColor="text1" w:themeTint="66" w:sz="4"/>
        <w:top w:val="single" w:color="999999" w:themeColor="tex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tcBorders>
          <w:bottom w:val="single" w:color="666666" w:themeColor="text1" w:themeTint="99" w:sz="12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666666" w:themeColor="text1" w:themeTint="99" w:sz="2"/>
        </w:tcBorders>
      </w:tcPr>
    </w:tblStylePr>
  </w:style>
  <w:style w:styleId="PO45" w:type="table">
    <w:name w:val="Grid Table 1 Light Accent 1"/>
    <w:basedOn w:val="PO3"/>
    <w:uiPriority w:val="45"/>
    <w:pPr>
      <w:spacing w:lineRule="auto" w:line="240" w:after="0"/>
      <w:rPr/>
    </w:pPr>
    <w:rPr>
      <w:shd w:val="clear" w:color="auto" w:fill="auto"/>
    </w:rPr>
    <w:tblPr>
      <w:tblBorders>
        <w:bottom w:val="single" w:color="BDD7EE" w:themeColor="accent1" w:themeTint="66" w:sz="4"/>
        <w:insideH w:val="single" w:color="BDD7EE" w:themeColor="accent1" w:themeTint="66" w:sz="4"/>
        <w:insideV w:val="single" w:color="BDD7EE" w:themeColor="accent1" w:themeTint="66" w:sz="4"/>
        <w:left w:val="single" w:color="BDD7EE" w:themeColor="accent1" w:themeTint="66" w:sz="4"/>
        <w:right w:val="single" w:color="BDD7EE" w:themeColor="accent1" w:themeTint="66" w:sz="4"/>
        <w:top w:val="single" w:color="BDD7EE" w:themeColor="accen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tcBorders>
          <w:bottom w:val="single" w:color="9DC3E6" w:themeColor="accent1" w:themeTint="99" w:sz="12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9DC3E6" w:themeColor="accent1" w:themeTint="99" w:sz="2"/>
        </w:tcBorders>
      </w:tcPr>
    </w:tblStylePr>
  </w:style>
  <w:style w:styleId="PO46" w:type="table">
    <w:name w:val="Grid Table 1 Light Accent 2"/>
    <w:basedOn w:val="PO3"/>
    <w:uiPriority w:val="46"/>
    <w:pPr>
      <w:spacing w:lineRule="auto" w:line="240" w:after="0"/>
      <w:rPr/>
    </w:pPr>
    <w:rPr>
      <w:shd w:val="clear" w:color="auto" w:fill="auto"/>
    </w:rPr>
    <w:tblPr>
      <w:tblBorders>
        <w:bottom w:val="single" w:color="F8CBAD" w:themeColor="accent2" w:themeTint="66" w:sz="4"/>
        <w:insideH w:val="single" w:color="F8CBAD" w:themeColor="accent2" w:themeTint="66" w:sz="4"/>
        <w:insideV w:val="single" w:color="F8CBAD" w:themeColor="accent2" w:themeTint="66" w:sz="4"/>
        <w:left w:val="single" w:color="F8CBAD" w:themeColor="accent2" w:themeTint="66" w:sz="4"/>
        <w:right w:val="single" w:color="F8CBAD" w:themeColor="accent2" w:themeTint="66" w:sz="4"/>
        <w:top w:val="single" w:color="F8CBAD" w:themeColor="accent2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tcBorders>
          <w:bottom w:val="single" w:color="F4B183" w:themeColor="accent2" w:themeTint="99" w:sz="12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F4B183" w:themeColor="accent2" w:themeTint="99" w:sz="2"/>
        </w:tcBorders>
      </w:tcPr>
    </w:tblStylePr>
  </w:style>
  <w:style w:styleId="PO47" w:type="table">
    <w:name w:val="Grid Table 1 Light Accent 3"/>
    <w:basedOn w:val="PO3"/>
    <w:uiPriority w:val="47"/>
    <w:pPr>
      <w:spacing w:lineRule="auto" w:line="240" w:after="0"/>
      <w:rPr/>
    </w:pPr>
    <w:rPr>
      <w:shd w:val="clear" w:color="auto" w:fill="auto"/>
    </w:rPr>
    <w:tblPr>
      <w:tblBorders>
        <w:bottom w:val="single" w:color="DBDBDB" w:themeColor="accent3" w:themeTint="66" w:sz="4"/>
        <w:insideH w:val="single" w:color="DBDBDB" w:themeColor="accent3" w:themeTint="66" w:sz="4"/>
        <w:insideV w:val="single" w:color="DBDBDB" w:themeColor="accent3" w:themeTint="66" w:sz="4"/>
        <w:left w:val="single" w:color="DBDBDB" w:themeColor="accent3" w:themeTint="66" w:sz="4"/>
        <w:right w:val="single" w:color="DBDBDB" w:themeColor="accent3" w:themeTint="66" w:sz="4"/>
        <w:top w:val="single" w:color="DBDBDB" w:themeColor="accent3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tcBorders>
          <w:bottom w:val="single" w:color="C9C9C9" w:themeColor="accent3" w:themeTint="99" w:sz="12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C9C9C9" w:themeColor="accent3" w:themeTint="99" w:sz="2"/>
        </w:tcBorders>
      </w:tcPr>
    </w:tblStylePr>
  </w:style>
  <w:style w:styleId="PO48" w:type="table">
    <w:name w:val="Grid Table 1 Light Accent 4"/>
    <w:basedOn w:val="PO3"/>
    <w:uiPriority w:val="48"/>
    <w:pPr>
      <w:spacing w:lineRule="auto" w:line="240" w:after="0"/>
      <w:rPr/>
    </w:pPr>
    <w:rPr>
      <w:shd w:val="clear" w:color="auto" w:fill="auto"/>
    </w:rPr>
    <w:tblPr>
      <w:tblBorders>
        <w:bottom w:val="single" w:color="FFE699" w:themeColor="accent4" w:themeTint="66" w:sz="4"/>
        <w:insideH w:val="single" w:color="FFE699" w:themeColor="accent4" w:themeTint="66" w:sz="4"/>
        <w:insideV w:val="single" w:color="FFE699" w:themeColor="accent4" w:themeTint="66" w:sz="4"/>
        <w:left w:val="single" w:color="FFE699" w:themeColor="accent4" w:themeTint="66" w:sz="4"/>
        <w:right w:val="single" w:color="FFE699" w:themeColor="accent4" w:themeTint="66" w:sz="4"/>
        <w:top w:val="single" w:color="FFE699" w:themeColor="accent4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tcBorders>
          <w:bottom w:val="single" w:color="FFD966" w:themeColor="accent4" w:themeTint="99" w:sz="12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FFD966" w:themeColor="accent4" w:themeTint="99" w:sz="2"/>
        </w:tcBorders>
      </w:tcPr>
    </w:tblStylePr>
  </w:style>
  <w:style w:styleId="PO49" w:type="table">
    <w:name w:val="Grid Table 1 Light Accent 5"/>
    <w:basedOn w:val="PO3"/>
    <w:uiPriority w:val="49"/>
    <w:pPr>
      <w:spacing w:lineRule="auto" w:line="240" w:after="0"/>
      <w:rPr/>
    </w:pPr>
    <w:rPr>
      <w:shd w:val="clear" w:color="auto" w:fill="auto"/>
    </w:rPr>
    <w:tblPr>
      <w:tblBorders>
        <w:bottom w:val="single" w:color="B4C7E7" w:themeColor="accent5" w:themeTint="66" w:sz="4"/>
        <w:insideH w:val="single" w:color="B4C7E7" w:themeColor="accent5" w:themeTint="66" w:sz="4"/>
        <w:insideV w:val="single" w:color="B4C7E7" w:themeColor="accent5" w:themeTint="66" w:sz="4"/>
        <w:left w:val="single" w:color="B4C7E7" w:themeColor="accent5" w:themeTint="66" w:sz="4"/>
        <w:right w:val="single" w:color="B4C7E7" w:themeColor="accent5" w:themeTint="66" w:sz="4"/>
        <w:top w:val="single" w:color="B4C7E7" w:themeColor="accent5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tcBorders>
          <w:bottom w:val="single" w:color="8FAADC" w:themeColor="accent5" w:themeTint="99" w:sz="12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8FAADC" w:themeColor="accent5" w:themeTint="99" w:sz="2"/>
        </w:tcBorders>
      </w:tcPr>
    </w:tblStylePr>
  </w:style>
  <w:style w:styleId="PO50" w:type="table">
    <w:name w:val="Grid Table 1 Light Accent 6"/>
    <w:basedOn w:val="PO3"/>
    <w:uiPriority w:val="50"/>
    <w:pPr>
      <w:spacing w:lineRule="auto" w:line="240" w:after="0"/>
      <w:rPr/>
    </w:pPr>
    <w:rPr>
      <w:shd w:val="clear" w:color="auto" w:fill="auto"/>
    </w:rPr>
    <w:tblPr>
      <w:tblBorders>
        <w:bottom w:val="single" w:color="C5E0B4" w:themeColor="accent6" w:themeTint="66" w:sz="4"/>
        <w:insideH w:val="single" w:color="C5E0B4" w:themeColor="accent6" w:themeTint="66" w:sz="4"/>
        <w:insideV w:val="single" w:color="C5E0B4" w:themeColor="accent6" w:themeTint="66" w:sz="4"/>
        <w:left w:val="single" w:color="C5E0B4" w:themeColor="accent6" w:themeTint="66" w:sz="4"/>
        <w:right w:val="single" w:color="C5E0B4" w:themeColor="accent6" w:themeTint="66" w:sz="4"/>
        <w:top w:val="single" w:color="C5E0B4" w:themeColor="accent6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tcBorders>
          <w:bottom w:val="single" w:color="A9D18E" w:themeColor="accent6" w:themeTint="99" w:sz="12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A9D18E" w:themeColor="accent6" w:themeTint="99" w:sz="2"/>
        </w:tcBorders>
      </w:tcPr>
    </w:tblStylePr>
  </w:style>
  <w:style w:styleId="PO51" w:type="table">
    <w:name w:val="Grid Table 2"/>
    <w:basedOn w:val="PO3"/>
    <w:uiPriority w:val="51"/>
    <w:pPr>
      <w:spacing w:lineRule="auto" w:line="240" w:after="0"/>
      <w:rPr/>
    </w:pPr>
    <w:rPr>
      <w:shd w:val="clear" w:color="auto" w:fill="auto"/>
    </w:rPr>
    <w:tblPr>
      <w:tblBorders>
        <w:bottom w:val="single" w:color="666666" w:themeColor="text1" w:themeTint="99" w:sz="2"/>
        <w:insideH w:val="single" w:color="666666" w:themeColor="text1" w:themeTint="99" w:sz="2"/>
        <w:insideV w:val="single" w:color="666666" w:themeColor="text1" w:themeTint="99" w:sz="2"/>
        <w:top w:val="single" w:color="666666" w:themeColor="tex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shd w:fill="FFFFFF" w:themeFill="background1" w:color="000000" w:val="clear"/>
        <w:tcBorders>
          <w:bottom w:val="single" w:color="666666" w:themeColor="text1" w:themeTint="99" w:sz="12"/>
          <w:insideH w:val="nil"/>
          <w:insideV w:val="nil"/>
          <w:top w:val="nil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top w:val="double" w:color="666666" w:themeColor="text1" w:themeTint="99" w:sz="2"/>
        </w:tcBorders>
      </w:tcPr>
    </w:tblStylePr>
  </w:style>
  <w:style w:styleId="PO52" w:type="table">
    <w:name w:val="Grid Table 2 Accent 1"/>
    <w:basedOn w:val="PO3"/>
    <w:uiPriority w:val="52"/>
    <w:pPr>
      <w:spacing w:lineRule="auto" w:line="240" w:after="0"/>
      <w:rPr/>
    </w:pPr>
    <w:rPr>
      <w:shd w:val="clear" w:color="auto" w:fill="auto"/>
    </w:rPr>
    <w:tblPr>
      <w:tblBorders>
        <w:bottom w:val="single" w:color="9DC3E6" w:themeColor="accent1" w:themeTint="99" w:sz="2"/>
        <w:insideH w:val="single" w:color="9DC3E6" w:themeColor="accent1" w:themeTint="99" w:sz="2"/>
        <w:insideV w:val="single" w:color="9DC3E6" w:themeColor="accent1" w:themeTint="99" w:sz="2"/>
        <w:top w:val="single" w:color="9DC3E6" w:themeColor="accen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shd w:fill="FFFFFF" w:themeFill="background1" w:color="000000" w:val="clear"/>
        <w:tcBorders>
          <w:bottom w:val="single" w:color="9DC3E6" w:themeColor="accent1" w:themeTint="99" w:sz="12"/>
          <w:insideH w:val="nil"/>
          <w:insideV w:val="nil"/>
          <w:top w:val="nil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top w:val="double" w:color="9DC3E6" w:themeColor="accent1" w:themeTint="99" w:sz="2"/>
        </w:tcBorders>
      </w:tcPr>
    </w:tblStylePr>
  </w:style>
  <w:style w:styleId="PO53" w:type="table">
    <w:name w:val="Grid Table 2 Accent 2"/>
    <w:basedOn w:val="PO3"/>
    <w:uiPriority w:val="53"/>
    <w:pPr>
      <w:spacing w:lineRule="auto" w:line="240" w:after="0"/>
      <w:rPr/>
    </w:pPr>
    <w:rPr>
      <w:shd w:val="clear" w:color="auto" w:fill="auto"/>
    </w:rPr>
    <w:tblPr>
      <w:tblBorders>
        <w:bottom w:val="single" w:color="F4B183" w:themeColor="accent2" w:themeTint="99" w:sz="2"/>
        <w:insideH w:val="single" w:color="F4B183" w:themeColor="accent2" w:themeTint="99" w:sz="2"/>
        <w:insideV w:val="single" w:color="F4B183" w:themeColor="accent2" w:themeTint="99" w:sz="2"/>
        <w:top w:val="single" w:color="F4B183" w:themeColor="accent2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shd w:fill="FFFFFF" w:themeFill="background1" w:color="000000" w:val="clear"/>
        <w:tcBorders>
          <w:bottom w:val="single" w:color="F4B183" w:themeColor="accent2" w:themeTint="99" w:sz="12"/>
          <w:insideH w:val="nil"/>
          <w:insideV w:val="nil"/>
          <w:top w:val="nil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top w:val="double" w:color="F4B183" w:themeColor="accent2" w:themeTint="99" w:sz="2"/>
        </w:tcBorders>
      </w:tcPr>
    </w:tblStylePr>
  </w:style>
  <w:style w:styleId="PO54" w:type="table">
    <w:name w:val="Grid Table 2 Accent 3"/>
    <w:basedOn w:val="PO3"/>
    <w:uiPriority w:val="54"/>
    <w:pPr>
      <w:spacing w:lineRule="auto" w:line="240" w:after="0"/>
      <w:rPr/>
    </w:pPr>
    <w:rPr>
      <w:shd w:val="clear" w:color="auto" w:fill="auto"/>
    </w:rPr>
    <w:tblPr>
      <w:tblBorders>
        <w:bottom w:val="single" w:color="C9C9C9" w:themeColor="accent3" w:themeTint="99" w:sz="2"/>
        <w:insideH w:val="single" w:color="C9C9C9" w:themeColor="accent3" w:themeTint="99" w:sz="2"/>
        <w:insideV w:val="single" w:color="C9C9C9" w:themeColor="accent3" w:themeTint="99" w:sz="2"/>
        <w:top w:val="single" w:color="C9C9C9" w:themeColor="accent3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shd w:fill="FFFFFF" w:themeFill="background1" w:color="000000" w:val="clear"/>
        <w:tcBorders>
          <w:bottom w:val="single" w:color="C9C9C9" w:themeColor="accent3" w:themeTint="99" w:sz="12"/>
          <w:insideH w:val="nil"/>
          <w:insideV w:val="nil"/>
          <w:top w:val="nil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top w:val="double" w:color="C9C9C9" w:themeColor="accent3" w:themeTint="99" w:sz="2"/>
        </w:tcBorders>
      </w:tcPr>
    </w:tblStylePr>
  </w:style>
  <w:style w:styleId="PO55" w:type="table">
    <w:name w:val="Grid Table 2 Accent 4"/>
    <w:basedOn w:val="PO3"/>
    <w:uiPriority w:val="55"/>
    <w:pPr>
      <w:spacing w:lineRule="auto" w:line="240" w:after="0"/>
      <w:rPr/>
    </w:pPr>
    <w:rPr>
      <w:shd w:val="clear" w:color="auto" w:fill="auto"/>
    </w:rPr>
    <w:tblPr>
      <w:tblBorders>
        <w:bottom w:val="single" w:color="FFD966" w:themeColor="accent4" w:themeTint="99" w:sz="2"/>
        <w:insideH w:val="single" w:color="FFD966" w:themeColor="accent4" w:themeTint="99" w:sz="2"/>
        <w:insideV w:val="single" w:color="FFD966" w:themeColor="accent4" w:themeTint="99" w:sz="2"/>
        <w:top w:val="single" w:color="FFD966" w:themeColor="accent4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shd w:fill="FFFFFF" w:themeFill="background1" w:color="000000" w:val="clear"/>
        <w:tcBorders>
          <w:bottom w:val="single" w:color="FFD966" w:themeColor="accent4" w:themeTint="99" w:sz="12"/>
          <w:insideH w:val="nil"/>
          <w:insideV w:val="nil"/>
          <w:top w:val="nil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top w:val="double" w:color="FFD966" w:themeColor="accent4" w:themeTint="99" w:sz="2"/>
        </w:tcBorders>
      </w:tcPr>
    </w:tblStylePr>
  </w:style>
  <w:style w:styleId="PO56" w:type="table">
    <w:name w:val="Grid Table 2 Accent 5"/>
    <w:basedOn w:val="PO3"/>
    <w:uiPriority w:val="56"/>
    <w:pPr>
      <w:spacing w:lineRule="auto" w:line="240" w:after="0"/>
      <w:rPr/>
    </w:pPr>
    <w:rPr>
      <w:shd w:val="clear" w:color="auto" w:fill="auto"/>
    </w:rPr>
    <w:tblPr>
      <w:tblBorders>
        <w:bottom w:val="single" w:color="8FAADC" w:themeColor="accent5" w:themeTint="99" w:sz="2"/>
        <w:insideH w:val="single" w:color="8FAADC" w:themeColor="accent5" w:themeTint="99" w:sz="2"/>
        <w:insideV w:val="single" w:color="8FAADC" w:themeColor="accent5" w:themeTint="99" w:sz="2"/>
        <w:top w:val="single" w:color="8FAADC" w:themeColor="accent5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shd w:fill="FFFFFF" w:themeFill="background1" w:color="000000" w:val="clear"/>
        <w:tcBorders>
          <w:bottom w:val="single" w:color="8FAADC" w:themeColor="accent5" w:themeTint="99" w:sz="12"/>
          <w:insideH w:val="nil"/>
          <w:insideV w:val="nil"/>
          <w:top w:val="nil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top w:val="double" w:color="8FAADC" w:themeColor="accent5" w:themeTint="99" w:sz="2"/>
        </w:tcBorders>
      </w:tcPr>
    </w:tblStylePr>
  </w:style>
  <w:style w:styleId="PO57" w:type="table">
    <w:name w:val="Grid Table 2 Accent 6"/>
    <w:basedOn w:val="PO3"/>
    <w:uiPriority w:val="57"/>
    <w:pPr>
      <w:spacing w:lineRule="auto" w:line="240" w:after="0"/>
      <w:rPr/>
    </w:pPr>
    <w:rPr>
      <w:shd w:val="clear" w:color="auto" w:fill="auto"/>
    </w:rPr>
    <w:tblPr>
      <w:tblBorders>
        <w:bottom w:val="single" w:color="A9D18E" w:themeColor="accent6" w:themeTint="99" w:sz="2"/>
        <w:insideH w:val="single" w:color="A9D18E" w:themeColor="accent6" w:themeTint="99" w:sz="2"/>
        <w:insideV w:val="single" w:color="A9D18E" w:themeColor="accent6" w:themeTint="99" w:sz="2"/>
        <w:top w:val="single" w:color="A9D18E" w:themeColor="accent6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shd w:fill="FFFFFF" w:themeFill="background1" w:color="000000" w:val="clear"/>
        <w:tcBorders>
          <w:bottom w:val="single" w:color="A9D18E" w:themeColor="accent6" w:themeTint="99" w:sz="12"/>
          <w:insideH w:val="nil"/>
          <w:insideV w:val="nil"/>
          <w:top w:val="nil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top w:val="double" w:color="A9D18E" w:themeColor="accent6" w:themeTint="99" w:sz="2"/>
        </w:tcBorders>
      </w:tcPr>
    </w:tblStylePr>
  </w:style>
  <w:style w:styleId="PO58" w:type="table">
    <w:name w:val="Grid Table 3"/>
    <w:basedOn w:val="PO3"/>
    <w:uiPriority w:val="58"/>
    <w:pPr>
      <w:spacing w:lineRule="auto" w:line="240" w:after="0"/>
      <w:rPr/>
    </w:pPr>
    <w:rPr>
      <w:shd w:val="clear" w:color="auto" w:fill="auto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pPr>
        <w:jc w:val="right"/>
        <w:rPr/>
      </w:pPr>
      <w:rPr>
        <w:i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  <w:shd w:val="clear" w:color="auto" w:fill="auto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666666" w:themeColor="text1" w:themeTint="99" w:sz="4"/>
        </w:tcBorders>
      </w:tcPr>
    </w:tblStylePr>
    <w:tblStylePr w:type="nwCell">
      <w:tcPr>
        <w:tcBorders>
          <w:bottom w:val="single" w:color="666666" w:themeColor="text1" w:themeTint="99" w:sz="4"/>
        </w:tcBorders>
      </w:tcPr>
    </w:tblStylePr>
    <w:tblStylePr w:type="seCell">
      <w:tcPr>
        <w:tcBorders>
          <w:top w:val="single" w:color="666666" w:themeColor="text1" w:themeTint="99" w:sz="4"/>
        </w:tcBorders>
      </w:tcPr>
    </w:tblStylePr>
    <w:tblStylePr w:type="swCell">
      <w:tcPr>
        <w:tcBorders>
          <w:top w:val="single" w:color="666666" w:themeColor="text1" w:themeTint="99" w:sz="4"/>
        </w:tcBorders>
      </w:tcPr>
    </w:tblStylePr>
  </w:style>
  <w:style w:styleId="PO59" w:type="table">
    <w:name w:val="Grid Table 3 Accent 1"/>
    <w:basedOn w:val="PO3"/>
    <w:uiPriority w:val="59"/>
    <w:pPr>
      <w:spacing w:lineRule="auto" w:line="240" w:after="0"/>
      <w:rPr/>
    </w:pPr>
    <w:rPr>
      <w:shd w:val="clear" w:color="auto" w:fill="auto"/>
    </w:r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pPr>
        <w:jc w:val="right"/>
        <w:rPr/>
      </w:pPr>
      <w:rPr>
        <w:i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  <w:shd w:val="clear" w:color="auto" w:fill="auto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DC3E6" w:themeColor="accent1" w:themeTint="99" w:sz="4"/>
        </w:tcBorders>
      </w:tcPr>
    </w:tblStylePr>
    <w:tblStylePr w:type="nwCell">
      <w:tcPr>
        <w:tcBorders>
          <w:bottom w:val="single" w:color="9DC3E6" w:themeColor="accent1" w:themeTint="99" w:sz="4"/>
        </w:tcBorders>
      </w:tcPr>
    </w:tblStylePr>
    <w:tblStylePr w:type="seCell">
      <w:tcPr>
        <w:tcBorders>
          <w:top w:val="single" w:color="9DC3E6" w:themeColor="accent1" w:themeTint="99" w:sz="4"/>
        </w:tcBorders>
      </w:tcPr>
    </w:tblStylePr>
    <w:tblStylePr w:type="swCell">
      <w:tcPr>
        <w:tcBorders>
          <w:top w:val="single" w:color="9DC3E6" w:themeColor="accent1" w:themeTint="99" w:sz="4"/>
        </w:tcBorders>
      </w:tcPr>
    </w:tblStylePr>
  </w:style>
  <w:style w:styleId="PO60" w:type="table">
    <w:name w:val="Grid Table 3 Accent 2"/>
    <w:basedOn w:val="PO3"/>
    <w:uiPriority w:val="60"/>
    <w:pPr>
      <w:spacing w:lineRule="auto" w:line="240" w:after="0"/>
      <w:rPr/>
    </w:pPr>
    <w:rPr>
      <w:shd w:val="clear" w:color="auto" w:fill="auto"/>
    </w:r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pPr>
        <w:jc w:val="right"/>
        <w:rPr/>
      </w:pPr>
      <w:rPr>
        <w:i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  <w:shd w:val="clear" w:color="auto" w:fill="auto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4B183" w:themeColor="accent2" w:themeTint="99" w:sz="4"/>
        </w:tcBorders>
      </w:tcPr>
    </w:tblStylePr>
    <w:tblStylePr w:type="nwCell">
      <w:tcPr>
        <w:tcBorders>
          <w:bottom w:val="single" w:color="F4B183" w:themeColor="accent2" w:themeTint="99" w:sz="4"/>
        </w:tcBorders>
      </w:tcPr>
    </w:tblStylePr>
    <w:tblStylePr w:type="seCell">
      <w:tcPr>
        <w:tcBorders>
          <w:top w:val="single" w:color="F4B183" w:themeColor="accent2" w:themeTint="99" w:sz="4"/>
        </w:tcBorders>
      </w:tcPr>
    </w:tblStylePr>
    <w:tblStylePr w:type="swCell">
      <w:tcPr>
        <w:tcBorders>
          <w:top w:val="single" w:color="F4B183" w:themeColor="accent2" w:themeTint="99" w:sz="4"/>
        </w:tcBorders>
      </w:tcPr>
    </w:tblStylePr>
  </w:style>
  <w:style w:styleId="PO61" w:type="table">
    <w:name w:val="Grid Table 3 Accent 3"/>
    <w:basedOn w:val="PO3"/>
    <w:uiPriority w:val="61"/>
    <w:pPr>
      <w:spacing w:lineRule="auto" w:line="240" w:after="0"/>
      <w:rPr/>
    </w:pPr>
    <w:rPr>
      <w:shd w:val="clear" w:color="auto" w:fill="auto"/>
    </w:r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pPr>
        <w:jc w:val="right"/>
        <w:rPr/>
      </w:pPr>
      <w:rPr>
        <w:i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  <w:shd w:val="clear" w:color="auto" w:fill="auto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C9C9C9" w:themeColor="accent3" w:themeTint="99" w:sz="4"/>
        </w:tcBorders>
      </w:tcPr>
    </w:tblStylePr>
    <w:tblStylePr w:type="nwCell">
      <w:tcPr>
        <w:tcBorders>
          <w:bottom w:val="single" w:color="C9C9C9" w:themeColor="accent3" w:themeTint="99" w:sz="4"/>
        </w:tcBorders>
      </w:tcPr>
    </w:tblStylePr>
    <w:tblStylePr w:type="seCell">
      <w:tcPr>
        <w:tcBorders>
          <w:top w:val="single" w:color="C9C9C9" w:themeColor="accent3" w:themeTint="99" w:sz="4"/>
        </w:tcBorders>
      </w:tcPr>
    </w:tblStylePr>
    <w:tblStylePr w:type="swCell">
      <w:tcPr>
        <w:tcBorders>
          <w:top w:val="single" w:color="C9C9C9" w:themeColor="accent3" w:themeTint="99" w:sz="4"/>
        </w:tcBorders>
      </w:tcPr>
    </w:tblStylePr>
  </w:style>
  <w:style w:styleId="PO62" w:type="table">
    <w:name w:val="Grid Table 3 Accent 4"/>
    <w:basedOn w:val="PO3"/>
    <w:uiPriority w:val="62"/>
    <w:pPr>
      <w:spacing w:lineRule="auto" w:line="240" w:after="0"/>
      <w:rPr/>
    </w:pPr>
    <w:rPr>
      <w:shd w:val="clear" w:color="auto" w:fill="auto"/>
    </w:r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pPr>
        <w:jc w:val="right"/>
        <w:rPr/>
      </w:pPr>
      <w:rPr>
        <w:i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  <w:shd w:val="clear" w:color="auto" w:fill="auto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FD966" w:themeColor="accent4" w:themeTint="99" w:sz="4"/>
        </w:tcBorders>
      </w:tcPr>
    </w:tblStylePr>
    <w:tblStylePr w:type="nwCell">
      <w:tcPr>
        <w:tcBorders>
          <w:bottom w:val="single" w:color="FFD966" w:themeColor="accent4" w:themeTint="99" w:sz="4"/>
        </w:tcBorders>
      </w:tcPr>
    </w:tblStylePr>
    <w:tblStylePr w:type="seCell">
      <w:tcPr>
        <w:tcBorders>
          <w:top w:val="single" w:color="FFD966" w:themeColor="accent4" w:themeTint="99" w:sz="4"/>
        </w:tcBorders>
      </w:tcPr>
    </w:tblStylePr>
    <w:tblStylePr w:type="swCell">
      <w:tcPr>
        <w:tcBorders>
          <w:top w:val="single" w:color="FFD966" w:themeColor="accent4" w:themeTint="99" w:sz="4"/>
        </w:tcBorders>
      </w:tcPr>
    </w:tblStylePr>
  </w:style>
  <w:style w:styleId="PO63" w:type="table">
    <w:name w:val="Grid Table 3 Accent 5"/>
    <w:basedOn w:val="PO3"/>
    <w:uiPriority w:val="63"/>
    <w:pPr>
      <w:spacing w:lineRule="auto" w:line="240" w:after="0"/>
      <w:rPr/>
    </w:pPr>
    <w:rPr>
      <w:shd w:val="clear" w:color="auto" w:fill="auto"/>
    </w:r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pPr>
        <w:jc w:val="right"/>
        <w:rPr/>
      </w:pPr>
      <w:rPr>
        <w:i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  <w:shd w:val="clear" w:color="auto" w:fill="auto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8FAADC" w:themeColor="accent5" w:themeTint="99" w:sz="4"/>
        </w:tcBorders>
      </w:tcPr>
    </w:tblStylePr>
    <w:tblStylePr w:type="nwCell">
      <w:tcPr>
        <w:tcBorders>
          <w:bottom w:val="single" w:color="8FAADC" w:themeColor="accent5" w:themeTint="99" w:sz="4"/>
        </w:tcBorders>
      </w:tcPr>
    </w:tblStylePr>
    <w:tblStylePr w:type="seCell">
      <w:tcPr>
        <w:tcBorders>
          <w:top w:val="single" w:color="8FAADC" w:themeColor="accent5" w:themeTint="99" w:sz="4"/>
        </w:tcBorders>
      </w:tcPr>
    </w:tblStylePr>
    <w:tblStylePr w:type="swCell">
      <w:tcPr>
        <w:tcBorders>
          <w:top w:val="single" w:color="8FAADC" w:themeColor="accent5" w:themeTint="99" w:sz="4"/>
        </w:tcBorders>
      </w:tcPr>
    </w:tblStylePr>
  </w:style>
  <w:style w:styleId="PO64" w:type="table">
    <w:name w:val="Grid Table 3 Accent 6"/>
    <w:basedOn w:val="PO3"/>
    <w:uiPriority w:val="64"/>
    <w:pPr>
      <w:spacing w:lineRule="auto" w:line="240" w:after="0"/>
      <w:rPr/>
    </w:pPr>
    <w:rPr>
      <w:shd w:val="clear" w:color="auto" w:fill="auto"/>
    </w:r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pPr>
        <w:jc w:val="right"/>
        <w:rPr/>
      </w:pPr>
      <w:rPr>
        <w:i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  <w:shd w:val="clear" w:color="auto" w:fill="auto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A9D18E" w:themeColor="accent6" w:themeTint="99" w:sz="4"/>
        </w:tcBorders>
      </w:tcPr>
    </w:tblStylePr>
    <w:tblStylePr w:type="nwCell">
      <w:tcPr>
        <w:tcBorders>
          <w:bottom w:val="single" w:color="A9D18E" w:themeColor="accent6" w:themeTint="99" w:sz="4"/>
        </w:tcBorders>
      </w:tcPr>
    </w:tblStylePr>
    <w:tblStylePr w:type="seCell">
      <w:tcPr>
        <w:tcBorders>
          <w:top w:val="single" w:color="A9D18E" w:themeColor="accent6" w:themeTint="99" w:sz="4"/>
        </w:tcBorders>
      </w:tcPr>
    </w:tblStylePr>
    <w:tblStylePr w:type="swCell">
      <w:tcPr>
        <w:tcBorders>
          <w:top w:val="single" w:color="A9D18E" w:themeColor="accent6" w:themeTint="99" w:sz="4"/>
        </w:tcBorders>
      </w:tcPr>
    </w:tblStylePr>
  </w:style>
  <w:style w:styleId="PO65" w:type="table">
    <w:name w:val="Grid Table 4"/>
    <w:basedOn w:val="PO3"/>
    <w:uiPriority w:val="65"/>
    <w:pPr>
      <w:spacing w:lineRule="auto" w:line="240" w:after="0"/>
      <w:rPr/>
    </w:pPr>
    <w:rPr>
      <w:shd w:val="clear" w:color="auto" w:fill="auto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color w:val="FFFFFF" w:themeColor="background1"/>
        <w:shd w:val="clear" w:color="auto" w:fill="auto"/>
      </w:rPr>
      <w:tcPr>
        <w:shd w:fill="000000" w:themeFill="text1" w:color="000000" w:val="clear"/>
        <w:tcBorders>
          <w:bottom w:val="single" w:color="000000" w:themeColor="text1" w:sz="4"/>
          <w:insideH w:val="nil"/>
          <w:insideV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000000" w:themeColor="text1" w:sz="4"/>
        </w:tcBorders>
      </w:tcPr>
    </w:tblStylePr>
  </w:style>
  <w:style w:styleId="PO66" w:type="table">
    <w:name w:val="Grid Table 4 Accent 1"/>
    <w:basedOn w:val="PO3"/>
    <w:uiPriority w:val="66"/>
    <w:pPr>
      <w:spacing w:lineRule="auto" w:line="240" w:after="0"/>
      <w:rPr/>
    </w:pPr>
    <w:rPr>
      <w:shd w:val="clear" w:color="auto" w:fill="auto"/>
    </w:r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color w:val="FFFFFF" w:themeColor="background1"/>
        <w:shd w:val="clear" w:color="auto" w:fill="auto"/>
      </w:rPr>
      <w:tcPr>
        <w:shd w:fill="5B9BD5" w:themeFill="accent1" w:color="000000" w:val="clear"/>
        <w:tcBorders>
          <w:bottom w:val="single" w:color="5B9BD5" w:themeColor="accent1" w:sz="4"/>
          <w:insideH w:val="nil"/>
          <w:insideV w:val="nil"/>
          <w:left w:val="single" w:color="5B9BD5" w:themeColor="accent1" w:sz="4"/>
          <w:right w:val="single" w:color="5B9BD5" w:themeColor="accent1" w:sz="4"/>
          <w:top w:val="single" w:color="5B9BD5" w:themeColor="accent1" w:sz="4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5B9BD5" w:themeColor="accent1" w:sz="4"/>
        </w:tcBorders>
      </w:tcPr>
    </w:tblStylePr>
  </w:style>
  <w:style w:styleId="PO67" w:type="table">
    <w:name w:val="Grid Table 4 Accent 2"/>
    <w:basedOn w:val="PO3"/>
    <w:uiPriority w:val="67"/>
    <w:pPr>
      <w:spacing w:lineRule="auto" w:line="240" w:after="0"/>
      <w:rPr/>
    </w:pPr>
    <w:rPr>
      <w:shd w:val="clear" w:color="auto" w:fill="auto"/>
    </w:r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color w:val="FFFFFF" w:themeColor="background1"/>
        <w:shd w:val="clear" w:color="auto" w:fill="auto"/>
      </w:rPr>
      <w:tcPr>
        <w:shd w:fill="ED7D31" w:themeFill="accent2" w:color="000000" w:val="clear"/>
        <w:tcBorders>
          <w:bottom w:val="single" w:color="ED7D31" w:themeColor="accent2" w:sz="4"/>
          <w:insideH w:val="nil"/>
          <w:insideV w:val="nil"/>
          <w:left w:val="single" w:color="ED7D31" w:themeColor="accent2" w:sz="4"/>
          <w:right w:val="single" w:color="ED7D31" w:themeColor="accent2" w:sz="4"/>
          <w:top w:val="single" w:color="ED7D31" w:themeColor="accent2" w:sz="4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ED7D31" w:themeColor="accent2" w:sz="4"/>
        </w:tcBorders>
      </w:tcPr>
    </w:tblStylePr>
  </w:style>
  <w:style w:styleId="PO68" w:type="table">
    <w:name w:val="Grid Table 4 Accent 3"/>
    <w:basedOn w:val="PO3"/>
    <w:uiPriority w:val="68"/>
    <w:pPr>
      <w:spacing w:lineRule="auto" w:line="240" w:after="0"/>
      <w:rPr/>
    </w:pPr>
    <w:rPr>
      <w:shd w:val="clear" w:color="auto" w:fill="auto"/>
    </w:r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color w:val="FFFFFF" w:themeColor="background1"/>
        <w:shd w:val="clear" w:color="auto" w:fill="auto"/>
      </w:rPr>
      <w:tcPr>
        <w:shd w:fill="A5A5A5" w:themeFill="accent3" w:color="000000" w:val="clear"/>
        <w:tcBorders>
          <w:bottom w:val="single" w:color="A5A5A5" w:themeColor="accent3" w:sz="4"/>
          <w:insideH w:val="nil"/>
          <w:insideV w:val="nil"/>
          <w:left w:val="single" w:color="A5A5A5" w:themeColor="accent3" w:sz="4"/>
          <w:right w:val="single" w:color="A5A5A5" w:themeColor="accent3" w:sz="4"/>
          <w:top w:val="single" w:color="A5A5A5" w:themeColor="accent3" w:sz="4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A5A5A5" w:themeColor="accent3" w:sz="4"/>
        </w:tcBorders>
      </w:tcPr>
    </w:tblStylePr>
  </w:style>
  <w:style w:styleId="PO69" w:type="table">
    <w:name w:val="Grid Table 4 Accent 4"/>
    <w:basedOn w:val="PO3"/>
    <w:uiPriority w:val="69"/>
    <w:pPr>
      <w:spacing w:lineRule="auto" w:line="240" w:after="0"/>
      <w:rPr/>
    </w:pPr>
    <w:rPr>
      <w:shd w:val="clear" w:color="auto" w:fill="auto"/>
    </w:r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color w:val="FFFFFF" w:themeColor="background1"/>
        <w:shd w:val="clear" w:color="auto" w:fill="auto"/>
      </w:rPr>
      <w:tcPr>
        <w:shd w:fill="FFC000" w:themeFill="accent4" w:color="000000" w:val="clear"/>
        <w:tcBorders>
          <w:bottom w:val="single" w:color="FFC000" w:themeColor="accent4" w:sz="4"/>
          <w:insideH w:val="nil"/>
          <w:insideV w:val="nil"/>
          <w:left w:val="single" w:color="FFC000" w:themeColor="accent4" w:sz="4"/>
          <w:right w:val="single" w:color="FFC000" w:themeColor="accent4" w:sz="4"/>
          <w:top w:val="single" w:color="FFC000" w:themeColor="accent4" w:sz="4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FFC000" w:themeColor="accent4" w:sz="4"/>
        </w:tcBorders>
      </w:tcPr>
    </w:tblStylePr>
  </w:style>
  <w:style w:styleId="PO70" w:type="table">
    <w:name w:val="Grid Table 4 Accent 5"/>
    <w:basedOn w:val="PO3"/>
    <w:uiPriority w:val="70"/>
    <w:pPr>
      <w:spacing w:lineRule="auto" w:line="240" w:after="0"/>
      <w:rPr/>
    </w:pPr>
    <w:rPr>
      <w:shd w:val="clear" w:color="auto" w:fill="auto"/>
    </w:r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color w:val="FFFFFF" w:themeColor="background1"/>
        <w:shd w:val="clear" w:color="auto" w:fill="auto"/>
      </w:rPr>
      <w:tcPr>
        <w:shd w:fill="4472C4" w:themeFill="accent5" w:color="000000" w:val="clear"/>
        <w:tcBorders>
          <w:bottom w:val="single" w:color="4472C4" w:themeColor="accent5" w:sz="4"/>
          <w:insideH w:val="nil"/>
          <w:insideV w:val="nil"/>
          <w:left w:val="single" w:color="4472C4" w:themeColor="accent5" w:sz="4"/>
          <w:right w:val="single" w:color="4472C4" w:themeColor="accent5" w:sz="4"/>
          <w:top w:val="single" w:color="4472C4" w:themeColor="accent5" w:sz="4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4472C4" w:themeColor="accent5" w:sz="4"/>
        </w:tcBorders>
      </w:tcPr>
    </w:tblStylePr>
  </w:style>
  <w:style w:styleId="PO71" w:type="table">
    <w:name w:val="Grid Table 4 Accent 6"/>
    <w:basedOn w:val="PO3"/>
    <w:uiPriority w:val="71"/>
    <w:pPr>
      <w:spacing w:lineRule="auto" w:line="240" w:after="0"/>
      <w:rPr/>
    </w:pPr>
    <w:rPr>
      <w:shd w:val="clear" w:color="auto" w:fill="auto"/>
    </w:r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color w:val="FFFFFF" w:themeColor="background1"/>
        <w:shd w:val="clear" w:color="auto" w:fill="auto"/>
      </w:rPr>
      <w:tcPr>
        <w:shd w:fill="70AD47" w:themeFill="accent6" w:color="000000" w:val="clear"/>
        <w:tcBorders>
          <w:bottom w:val="single" w:color="70AD47" w:themeColor="accent6" w:sz="4"/>
          <w:insideH w:val="nil"/>
          <w:insideV w:val="nil"/>
          <w:left w:val="single" w:color="70AD47" w:themeColor="accent6" w:sz="4"/>
          <w:right w:val="single" w:color="70AD47" w:themeColor="accent6" w:sz="4"/>
          <w:top w:val="single" w:color="70AD47" w:themeColor="accent6" w:sz="4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70AD47" w:themeColor="accent6" w:sz="4"/>
        </w:tcBorders>
      </w:tcPr>
    </w:tblStylePr>
  </w:style>
  <w:style w:styleId="PO72" w:type="table">
    <w:name w:val="Grid Table 5 Dark"/>
    <w:basedOn w:val="PO3"/>
    <w:uiPriority w:val="72"/>
    <w:pPr>
      <w:spacing w:lineRule="auto" w:line="240" w:after="0"/>
      <w:rPr/>
    </w:pPr>
    <w:rPr>
      <w:shd w:val="clear" w:color="auto" w:fill="auto"/>
    </w:r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CCCCCC" w:themeFill="text1" w:themeFillTint="33" w:color="000000" w:val="clear"/>
    </w:tcPr>
    <w:tblStylePr w:type="band1Horz">
      <w:tcPr>
        <w:shd w:fill="999999" w:themeFill="text1" w:themeFillTint="66" w:color="000000" w:val="clear"/>
      </w:tcPr>
    </w:tblStylePr>
    <w:tblStylePr w:type="band1Vert">
      <w:tcPr>
        <w:shd w:fill="999999" w:themeFill="text1" w:themeFillTint="66" w:color="000000" w:val="clear"/>
      </w:tcPr>
    </w:tblStylePr>
    <w:tblStylePr w:type="firstCol">
      <w:rPr>
        <w:b w:val="1"/>
        <w:color w:val="FFFFFF" w:themeColor="background1"/>
        <w:shd w:val="clear" w:color="auto" w:fill="auto"/>
      </w:rPr>
      <w:tcPr>
        <w:shd w:fill="000000" w:themeFill="text1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  <w:shd w:val="clear" w:color="auto" w:fill="auto"/>
      </w:rPr>
      <w:tcPr>
        <w:shd w:fill="000000" w:themeFill="text1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  <w:shd w:val="clear" w:color="auto" w:fill="auto"/>
      </w:rPr>
      <w:tcPr>
        <w:shd w:fill="000000" w:themeFill="text1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  <w:shd w:val="clear" w:color="auto" w:fill="auto"/>
      </w:rPr>
      <w:tcPr>
        <w:shd w:fill="000000" w:themeFill="text1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3" w:type="table">
    <w:name w:val="Grid Table 5 Dark Accent 1"/>
    <w:basedOn w:val="PO3"/>
    <w:uiPriority w:val="73"/>
    <w:pPr>
      <w:spacing w:lineRule="auto" w:line="240" w:after="0"/>
      <w:rPr/>
    </w:pPr>
    <w:rPr>
      <w:shd w:val="clear" w:color="auto" w:fill="auto"/>
    </w:r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EEBF7" w:themeFill="accent1" w:themeFillTint="33" w:color="000000" w:val="clear"/>
    </w:tcPr>
    <w:tblStylePr w:type="band1Horz">
      <w:tcPr>
        <w:shd w:fill="BDD7EE" w:themeFill="accent1" w:themeFillTint="66" w:color="000000" w:val="clear"/>
      </w:tcPr>
    </w:tblStylePr>
    <w:tblStylePr w:type="band1Vert">
      <w:tcPr>
        <w:shd w:fill="BDD7EE" w:themeFill="accent1" w:themeFillTint="66" w:color="000000" w:val="clear"/>
      </w:tcPr>
    </w:tblStylePr>
    <w:tblStylePr w:type="firstCol">
      <w:rPr>
        <w:b w:val="1"/>
        <w:color w:val="FFFFFF" w:themeColor="background1"/>
        <w:shd w:val="clear" w:color="auto" w:fill="auto"/>
      </w:rPr>
      <w:tcPr>
        <w:shd w:fill="5B9BD5" w:themeFill="accent1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  <w:shd w:val="clear" w:color="auto" w:fill="auto"/>
      </w:rPr>
      <w:tcPr>
        <w:shd w:fill="5B9BD5" w:themeFill="accent1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  <w:shd w:val="clear" w:color="auto" w:fill="auto"/>
      </w:rPr>
      <w:tcPr>
        <w:shd w:fill="5B9BD5" w:themeFill="accent1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  <w:shd w:val="clear" w:color="auto" w:fill="auto"/>
      </w:rPr>
      <w:tcPr>
        <w:shd w:fill="5B9BD5" w:themeFill="accent1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4" w:type="table">
    <w:name w:val="Grid Table 5 Dark Accent 2"/>
    <w:basedOn w:val="PO3"/>
    <w:uiPriority w:val="74"/>
    <w:pPr>
      <w:spacing w:lineRule="auto" w:line="240" w:after="0"/>
      <w:rPr/>
    </w:pPr>
    <w:rPr>
      <w:shd w:val="clear" w:color="auto" w:fill="auto"/>
    </w:r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BE5D6" w:themeFill="accent2" w:themeFillTint="33" w:color="000000" w:val="clear"/>
    </w:tcPr>
    <w:tblStylePr w:type="band1Horz">
      <w:tcPr>
        <w:shd w:fill="F8CBAD" w:themeFill="accent2" w:themeFillTint="66" w:color="000000" w:val="clear"/>
      </w:tcPr>
    </w:tblStylePr>
    <w:tblStylePr w:type="band1Vert">
      <w:tcPr>
        <w:shd w:fill="F8CBAD" w:themeFill="accent2" w:themeFillTint="66" w:color="000000" w:val="clear"/>
      </w:tcPr>
    </w:tblStylePr>
    <w:tblStylePr w:type="firstCol">
      <w:rPr>
        <w:b w:val="1"/>
        <w:color w:val="FFFFFF" w:themeColor="background1"/>
        <w:shd w:val="clear" w:color="auto" w:fill="auto"/>
      </w:rPr>
      <w:tcPr>
        <w:shd w:fill="ED7D31" w:themeFill="accent2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  <w:shd w:val="clear" w:color="auto" w:fill="auto"/>
      </w:rPr>
      <w:tcPr>
        <w:shd w:fill="ED7D31" w:themeFill="accent2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  <w:shd w:val="clear" w:color="auto" w:fill="auto"/>
      </w:rPr>
      <w:tcPr>
        <w:shd w:fill="ED7D31" w:themeFill="accent2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  <w:shd w:val="clear" w:color="auto" w:fill="auto"/>
      </w:rPr>
      <w:tcPr>
        <w:shd w:fill="ED7D31" w:themeFill="accent2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5" w:type="table">
    <w:name w:val="Grid Table 5 Dark Accent 3"/>
    <w:basedOn w:val="PO3"/>
    <w:uiPriority w:val="75"/>
    <w:pPr>
      <w:spacing w:lineRule="auto" w:line="240" w:after="0"/>
      <w:rPr/>
    </w:pPr>
    <w:rPr>
      <w:shd w:val="clear" w:color="auto" w:fill="auto"/>
    </w:r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DEDED" w:themeFill="accent3" w:themeFillTint="33" w:color="000000" w:val="clear"/>
    </w:tcPr>
    <w:tblStylePr w:type="band1Horz">
      <w:tcPr>
        <w:shd w:fill="DBDBDB" w:themeFill="accent3" w:themeFillTint="66" w:color="000000" w:val="clear"/>
      </w:tcPr>
    </w:tblStylePr>
    <w:tblStylePr w:type="band1Vert">
      <w:tcPr>
        <w:shd w:fill="DBDBDB" w:themeFill="accent3" w:themeFillTint="66" w:color="000000" w:val="clear"/>
      </w:tcPr>
    </w:tblStylePr>
    <w:tblStylePr w:type="firstCol">
      <w:rPr>
        <w:b w:val="1"/>
        <w:color w:val="FFFFFF" w:themeColor="background1"/>
        <w:shd w:val="clear" w:color="auto" w:fill="auto"/>
      </w:rPr>
      <w:tcPr>
        <w:shd w:fill="A5A5A5" w:themeFill="accent3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  <w:shd w:val="clear" w:color="auto" w:fill="auto"/>
      </w:rPr>
      <w:tcPr>
        <w:shd w:fill="A5A5A5" w:themeFill="accent3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  <w:shd w:val="clear" w:color="auto" w:fill="auto"/>
      </w:rPr>
      <w:tcPr>
        <w:shd w:fill="A5A5A5" w:themeFill="accent3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  <w:shd w:val="clear" w:color="auto" w:fill="auto"/>
      </w:rPr>
      <w:tcPr>
        <w:shd w:fill="A5A5A5" w:themeFill="accent3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6" w:type="table">
    <w:name w:val="Grid Table 5 Dark Accent 4"/>
    <w:basedOn w:val="PO3"/>
    <w:uiPriority w:val="76"/>
    <w:pPr>
      <w:spacing w:lineRule="auto" w:line="240" w:after="0"/>
      <w:rPr/>
    </w:pPr>
    <w:rPr>
      <w:shd w:val="clear" w:color="auto" w:fill="auto"/>
    </w:r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FF2CC" w:themeFill="accent4" w:themeFillTint="33" w:color="000000" w:val="clear"/>
    </w:tcPr>
    <w:tblStylePr w:type="band1Horz">
      <w:tcPr>
        <w:shd w:fill="FFE699" w:themeFill="accent4" w:themeFillTint="66" w:color="000000" w:val="clear"/>
      </w:tcPr>
    </w:tblStylePr>
    <w:tblStylePr w:type="band1Vert">
      <w:tcPr>
        <w:shd w:fill="FFE699" w:themeFill="accent4" w:themeFillTint="66" w:color="000000" w:val="clear"/>
      </w:tcPr>
    </w:tblStylePr>
    <w:tblStylePr w:type="firstCol">
      <w:rPr>
        <w:b w:val="1"/>
        <w:color w:val="FFFFFF" w:themeColor="background1"/>
        <w:shd w:val="clear" w:color="auto" w:fill="auto"/>
      </w:rPr>
      <w:tcPr>
        <w:shd w:fill="FFC000" w:themeFill="accent4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  <w:shd w:val="clear" w:color="auto" w:fill="auto"/>
      </w:rPr>
      <w:tcPr>
        <w:shd w:fill="FFC000" w:themeFill="accent4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  <w:shd w:val="clear" w:color="auto" w:fill="auto"/>
      </w:rPr>
      <w:tcPr>
        <w:shd w:fill="FFC000" w:themeFill="accent4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  <w:shd w:val="clear" w:color="auto" w:fill="auto"/>
      </w:rPr>
      <w:tcPr>
        <w:shd w:fill="FFC000" w:themeFill="accent4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7" w:type="table">
    <w:name w:val="Grid Table 5 Dark Accent 5"/>
    <w:basedOn w:val="PO3"/>
    <w:uiPriority w:val="77"/>
    <w:pPr>
      <w:spacing w:lineRule="auto" w:line="240" w:after="0"/>
      <w:rPr/>
    </w:pPr>
    <w:rPr>
      <w:shd w:val="clear" w:color="auto" w:fill="auto"/>
    </w:r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AE3F3" w:themeFill="accent5" w:themeFillTint="33" w:color="000000" w:val="clear"/>
    </w:tcPr>
    <w:tblStylePr w:type="band1Horz">
      <w:tcPr>
        <w:shd w:fill="B4C7E7" w:themeFill="accent5" w:themeFillTint="66" w:color="000000" w:val="clear"/>
      </w:tcPr>
    </w:tblStylePr>
    <w:tblStylePr w:type="band1Vert">
      <w:tcPr>
        <w:shd w:fill="B4C7E7" w:themeFill="accent5" w:themeFillTint="66" w:color="000000" w:val="clear"/>
      </w:tcPr>
    </w:tblStylePr>
    <w:tblStylePr w:type="firstCol">
      <w:rPr>
        <w:b w:val="1"/>
        <w:color w:val="FFFFFF" w:themeColor="background1"/>
        <w:shd w:val="clear" w:color="auto" w:fill="auto"/>
      </w:rPr>
      <w:tcPr>
        <w:shd w:fill="4472C4" w:themeFill="accent5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  <w:shd w:val="clear" w:color="auto" w:fill="auto"/>
      </w:rPr>
      <w:tcPr>
        <w:shd w:fill="4472C4" w:themeFill="accent5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  <w:shd w:val="clear" w:color="auto" w:fill="auto"/>
      </w:rPr>
      <w:tcPr>
        <w:shd w:fill="4472C4" w:themeFill="accent5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  <w:shd w:val="clear" w:color="auto" w:fill="auto"/>
      </w:rPr>
      <w:tcPr>
        <w:shd w:fill="4472C4" w:themeFill="accent5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8" w:type="table">
    <w:name w:val="Grid Table 5 Dark Accent 6"/>
    <w:basedOn w:val="PO3"/>
    <w:uiPriority w:val="78"/>
    <w:pPr>
      <w:spacing w:lineRule="auto" w:line="240" w:after="0"/>
      <w:rPr/>
    </w:pPr>
    <w:rPr>
      <w:shd w:val="clear" w:color="auto" w:fill="auto"/>
    </w:r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2F0D9" w:themeFill="accent6" w:themeFillTint="33" w:color="000000" w:val="clear"/>
    </w:tcPr>
    <w:tblStylePr w:type="band1Horz">
      <w:tcPr>
        <w:shd w:fill="C5E0B4" w:themeFill="accent6" w:themeFillTint="66" w:color="000000" w:val="clear"/>
      </w:tcPr>
    </w:tblStylePr>
    <w:tblStylePr w:type="band1Vert">
      <w:tcPr>
        <w:shd w:fill="C5E0B4" w:themeFill="accent6" w:themeFillTint="66" w:color="000000" w:val="clear"/>
      </w:tcPr>
    </w:tblStylePr>
    <w:tblStylePr w:type="firstCol">
      <w:rPr>
        <w:b w:val="1"/>
        <w:color w:val="FFFFFF" w:themeColor="background1"/>
        <w:shd w:val="clear" w:color="auto" w:fill="auto"/>
      </w:rPr>
      <w:tcPr>
        <w:shd w:fill="70AD47" w:themeFill="accent6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b w:val="1"/>
        <w:color w:val="FFFFFF" w:themeColor="background1"/>
        <w:shd w:val="clear" w:color="auto" w:fill="auto"/>
      </w:rPr>
      <w:tcPr>
        <w:shd w:fill="70AD47" w:themeFill="accent6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b w:val="1"/>
        <w:color w:val="FFFFFF" w:themeColor="background1"/>
        <w:shd w:val="clear" w:color="auto" w:fill="auto"/>
      </w:rPr>
      <w:tcPr>
        <w:shd w:fill="70AD47" w:themeFill="accent6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b w:val="1"/>
        <w:color w:val="FFFFFF" w:themeColor="background1"/>
        <w:shd w:val="clear" w:color="auto" w:fill="auto"/>
      </w:rPr>
      <w:tcPr>
        <w:shd w:fill="70AD47" w:themeFill="accent6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9" w:type="table">
    <w:name w:val="Grid Table 6 Colorful"/>
    <w:basedOn w:val="PO3"/>
    <w:uiPriority w:val="79"/>
    <w:pPr>
      <w:spacing w:lineRule="auto" w:line="240" w:after="0"/>
      <w:rPr/>
    </w:pPr>
    <w:rPr>
      <w:color w:val="000000" w:themeColor="text1" w:themeShade="BE"/>
      <w:shd w:val="clear" w:color="auto" w:fill="auto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tcBorders>
          <w:bottom w:val="single" w:color="666666" w:themeColor="text1" w:themeTint="99" w:sz="12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666666" w:themeColor="text1" w:themeTint="99" w:sz="4"/>
        </w:tcBorders>
      </w:tcPr>
    </w:tblStylePr>
  </w:style>
  <w:style w:styleId="PO80" w:type="table">
    <w:name w:val="Grid Table 6 Colorful Accent 1"/>
    <w:basedOn w:val="PO3"/>
    <w:uiPriority w:val="80"/>
    <w:pPr>
      <w:spacing w:lineRule="auto" w:line="240" w:after="0"/>
      <w:rPr/>
    </w:pPr>
    <w:rPr>
      <w:color w:val="2E74B4" w:themeColor="accent1" w:themeShade="BE"/>
      <w:shd w:val="clear" w:color="auto" w:fill="auto"/>
    </w:r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tcBorders>
          <w:bottom w:val="single" w:color="9DC3E6" w:themeColor="accent1" w:themeTint="99" w:sz="12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9DC3E6" w:themeColor="accent1" w:themeTint="99" w:sz="4"/>
        </w:tcBorders>
      </w:tcPr>
    </w:tblStylePr>
  </w:style>
  <w:style w:styleId="PO81" w:type="table">
    <w:name w:val="Grid Table 6 Colorful Accent 2"/>
    <w:basedOn w:val="PO3"/>
    <w:uiPriority w:val="81"/>
    <w:pPr>
      <w:spacing w:lineRule="auto" w:line="240" w:after="0"/>
      <w:rPr/>
    </w:pPr>
    <w:rPr>
      <w:color w:val="C35911" w:themeColor="accent2" w:themeShade="BE"/>
      <w:shd w:val="clear" w:color="auto" w:fill="auto"/>
    </w:r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tcBorders>
          <w:bottom w:val="single" w:color="F4B183" w:themeColor="accent2" w:themeTint="99" w:sz="12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F4B183" w:themeColor="accent2" w:themeTint="99" w:sz="4"/>
        </w:tcBorders>
      </w:tcPr>
    </w:tblStylePr>
  </w:style>
  <w:style w:styleId="PO82" w:type="table">
    <w:name w:val="Grid Table 6 Colorful Accent 3"/>
    <w:basedOn w:val="PO3"/>
    <w:uiPriority w:val="82"/>
    <w:pPr>
      <w:spacing w:lineRule="auto" w:line="240" w:after="0"/>
      <w:rPr/>
    </w:pPr>
    <w:rPr>
      <w:color w:val="7A7A7A" w:themeColor="accent3" w:themeShade="BE"/>
      <w:shd w:val="clear" w:color="auto" w:fill="auto"/>
    </w:r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tcBorders>
          <w:bottom w:val="single" w:color="C9C9C9" w:themeColor="accent3" w:themeTint="99" w:sz="12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C9C9C9" w:themeColor="accent3" w:themeTint="99" w:sz="4"/>
        </w:tcBorders>
      </w:tcPr>
    </w:tblStylePr>
  </w:style>
  <w:style w:styleId="PO83" w:type="table">
    <w:name w:val="Grid Table 6 Colorful Accent 4"/>
    <w:basedOn w:val="PO3"/>
    <w:uiPriority w:val="83"/>
    <w:pPr>
      <w:spacing w:lineRule="auto" w:line="240" w:after="0"/>
      <w:rPr/>
    </w:pPr>
    <w:rPr>
      <w:color w:val="BE8F00" w:themeColor="accent4" w:themeShade="BE"/>
      <w:shd w:val="clear" w:color="auto" w:fill="auto"/>
    </w:r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tcBorders>
          <w:bottom w:val="single" w:color="FFD966" w:themeColor="accent4" w:themeTint="99" w:sz="12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FFD966" w:themeColor="accent4" w:themeTint="99" w:sz="4"/>
        </w:tcBorders>
      </w:tcPr>
    </w:tblStylePr>
  </w:style>
  <w:style w:styleId="PO84" w:type="table">
    <w:name w:val="Grid Table 6 Colorful Accent 5"/>
    <w:basedOn w:val="PO3"/>
    <w:uiPriority w:val="84"/>
    <w:pPr>
      <w:spacing w:lineRule="auto" w:line="240" w:after="0"/>
      <w:rPr/>
    </w:pPr>
    <w:rPr>
      <w:color w:val="2F5395" w:themeColor="accent5" w:themeShade="BE"/>
      <w:shd w:val="clear" w:color="auto" w:fill="auto"/>
    </w:r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tcBorders>
          <w:bottom w:val="single" w:color="8FAADC" w:themeColor="accent5" w:themeTint="99" w:sz="12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8FAADC" w:themeColor="accent5" w:themeTint="99" w:sz="4"/>
        </w:tcBorders>
      </w:tcPr>
    </w:tblStylePr>
  </w:style>
  <w:style w:styleId="PO85" w:type="table">
    <w:name w:val="Grid Table 6 Colorful Accent 6"/>
    <w:basedOn w:val="PO3"/>
    <w:uiPriority w:val="85"/>
    <w:pPr>
      <w:spacing w:lineRule="auto" w:line="240" w:after="0"/>
      <w:rPr/>
    </w:pPr>
    <w:rPr>
      <w:color w:val="538034" w:themeColor="accent6" w:themeShade="BE"/>
      <w:shd w:val="clear" w:color="auto" w:fill="auto"/>
    </w:r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tcBorders>
          <w:bottom w:val="single" w:color="A9D18E" w:themeColor="accent6" w:themeTint="99" w:sz="12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A9D18E" w:themeColor="accent6" w:themeTint="99" w:sz="4"/>
        </w:tcBorders>
      </w:tcPr>
    </w:tblStylePr>
  </w:style>
  <w:style w:styleId="PO86" w:type="table">
    <w:name w:val="Grid Table 7 Colorful"/>
    <w:basedOn w:val="PO3"/>
    <w:uiPriority w:val="86"/>
    <w:pPr>
      <w:spacing w:lineRule="auto" w:line="240" w:after="0"/>
      <w:rPr/>
    </w:pPr>
    <w:rPr>
      <w:color w:val="000000" w:themeColor="text1" w:themeShade="BE"/>
      <w:shd w:val="clear" w:color="auto" w:fill="auto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pPr>
        <w:jc w:val="right"/>
        <w:rPr/>
      </w:pPr>
      <w:rPr>
        <w:i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  <w:shd w:val="clear" w:color="auto" w:fill="auto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666666" w:themeColor="text1" w:themeTint="99" w:sz="4"/>
        </w:tcBorders>
      </w:tcPr>
    </w:tblStylePr>
    <w:tblStylePr w:type="nwCell">
      <w:tcPr>
        <w:tcBorders>
          <w:bottom w:val="single" w:color="666666" w:themeColor="text1" w:themeTint="99" w:sz="4"/>
        </w:tcBorders>
      </w:tcPr>
    </w:tblStylePr>
    <w:tblStylePr w:type="seCell">
      <w:tcPr>
        <w:tcBorders>
          <w:top w:val="single" w:color="666666" w:themeColor="text1" w:themeTint="99" w:sz="4"/>
        </w:tcBorders>
      </w:tcPr>
    </w:tblStylePr>
    <w:tblStylePr w:type="swCell">
      <w:tcPr>
        <w:tcBorders>
          <w:top w:val="single" w:color="666666" w:themeColor="text1" w:themeTint="99" w:sz="4"/>
        </w:tcBorders>
      </w:tcPr>
    </w:tblStylePr>
  </w:style>
  <w:style w:styleId="PO87" w:type="table">
    <w:name w:val="Grid Table 7 Colorful Accent 1"/>
    <w:basedOn w:val="PO3"/>
    <w:uiPriority w:val="87"/>
    <w:pPr>
      <w:spacing w:lineRule="auto" w:line="240" w:after="0"/>
      <w:rPr/>
    </w:pPr>
    <w:rPr>
      <w:color w:val="2E74B4" w:themeColor="accent1" w:themeShade="BE"/>
      <w:shd w:val="clear" w:color="auto" w:fill="auto"/>
    </w:r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pPr>
        <w:jc w:val="right"/>
        <w:rPr/>
      </w:pPr>
      <w:rPr>
        <w:i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  <w:shd w:val="clear" w:color="auto" w:fill="auto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DC3E6" w:themeColor="accent1" w:themeTint="99" w:sz="4"/>
        </w:tcBorders>
      </w:tcPr>
    </w:tblStylePr>
    <w:tblStylePr w:type="nwCell">
      <w:tcPr>
        <w:tcBorders>
          <w:bottom w:val="single" w:color="9DC3E6" w:themeColor="accent1" w:themeTint="99" w:sz="4"/>
        </w:tcBorders>
      </w:tcPr>
    </w:tblStylePr>
    <w:tblStylePr w:type="seCell">
      <w:tcPr>
        <w:tcBorders>
          <w:top w:val="single" w:color="9DC3E6" w:themeColor="accent1" w:themeTint="99" w:sz="4"/>
        </w:tcBorders>
      </w:tcPr>
    </w:tblStylePr>
    <w:tblStylePr w:type="swCell">
      <w:tcPr>
        <w:tcBorders>
          <w:top w:val="single" w:color="9DC3E6" w:themeColor="accent1" w:themeTint="99" w:sz="4"/>
        </w:tcBorders>
      </w:tcPr>
    </w:tblStylePr>
  </w:style>
  <w:style w:styleId="PO88" w:type="table">
    <w:name w:val="Grid Table 7 Colorful Accent 2"/>
    <w:basedOn w:val="PO3"/>
    <w:uiPriority w:val="88"/>
    <w:pPr>
      <w:spacing w:lineRule="auto" w:line="240" w:after="0"/>
      <w:rPr/>
    </w:pPr>
    <w:rPr>
      <w:color w:val="C35911" w:themeColor="accent2" w:themeShade="BE"/>
      <w:shd w:val="clear" w:color="auto" w:fill="auto"/>
    </w:r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pPr>
        <w:jc w:val="right"/>
        <w:rPr/>
      </w:pPr>
      <w:rPr>
        <w:i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  <w:shd w:val="clear" w:color="auto" w:fill="auto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4B183" w:themeColor="accent2" w:themeTint="99" w:sz="4"/>
        </w:tcBorders>
      </w:tcPr>
    </w:tblStylePr>
    <w:tblStylePr w:type="nwCell">
      <w:tcPr>
        <w:tcBorders>
          <w:bottom w:val="single" w:color="F4B183" w:themeColor="accent2" w:themeTint="99" w:sz="4"/>
        </w:tcBorders>
      </w:tcPr>
    </w:tblStylePr>
    <w:tblStylePr w:type="seCell">
      <w:tcPr>
        <w:tcBorders>
          <w:top w:val="single" w:color="F4B183" w:themeColor="accent2" w:themeTint="99" w:sz="4"/>
        </w:tcBorders>
      </w:tcPr>
    </w:tblStylePr>
    <w:tblStylePr w:type="swCell">
      <w:tcPr>
        <w:tcBorders>
          <w:top w:val="single" w:color="F4B183" w:themeColor="accent2" w:themeTint="99" w:sz="4"/>
        </w:tcBorders>
      </w:tcPr>
    </w:tblStylePr>
  </w:style>
  <w:style w:styleId="PO89" w:type="table">
    <w:name w:val="Grid Table 7 Colorful Accent 3"/>
    <w:basedOn w:val="PO3"/>
    <w:uiPriority w:val="89"/>
    <w:pPr>
      <w:spacing w:lineRule="auto" w:line="240" w:after="0"/>
      <w:rPr/>
    </w:pPr>
    <w:rPr>
      <w:color w:val="7A7A7A" w:themeColor="accent3" w:themeShade="BE"/>
      <w:shd w:val="clear" w:color="auto" w:fill="auto"/>
    </w:r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pPr>
        <w:jc w:val="right"/>
        <w:rPr/>
      </w:pPr>
      <w:rPr>
        <w:i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  <w:shd w:val="clear" w:color="auto" w:fill="auto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C9C9C9" w:themeColor="accent3" w:themeTint="99" w:sz="4"/>
        </w:tcBorders>
      </w:tcPr>
    </w:tblStylePr>
    <w:tblStylePr w:type="nwCell">
      <w:tcPr>
        <w:tcBorders>
          <w:bottom w:val="single" w:color="C9C9C9" w:themeColor="accent3" w:themeTint="99" w:sz="4"/>
        </w:tcBorders>
      </w:tcPr>
    </w:tblStylePr>
    <w:tblStylePr w:type="seCell">
      <w:tcPr>
        <w:tcBorders>
          <w:top w:val="single" w:color="C9C9C9" w:themeColor="accent3" w:themeTint="99" w:sz="4"/>
        </w:tcBorders>
      </w:tcPr>
    </w:tblStylePr>
    <w:tblStylePr w:type="swCell">
      <w:tcPr>
        <w:tcBorders>
          <w:top w:val="single" w:color="C9C9C9" w:themeColor="accent3" w:themeTint="99" w:sz="4"/>
        </w:tcBorders>
      </w:tcPr>
    </w:tblStylePr>
  </w:style>
  <w:style w:styleId="PO90" w:type="table">
    <w:name w:val="Grid Table 7 Colorful Accent 4"/>
    <w:basedOn w:val="PO3"/>
    <w:uiPriority w:val="90"/>
    <w:pPr>
      <w:spacing w:lineRule="auto" w:line="240" w:after="0"/>
      <w:rPr/>
    </w:pPr>
    <w:rPr>
      <w:color w:val="BE8F00" w:themeColor="accent4" w:themeShade="BE"/>
      <w:shd w:val="clear" w:color="auto" w:fill="auto"/>
    </w:r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pPr>
        <w:jc w:val="right"/>
        <w:rPr/>
      </w:pPr>
      <w:rPr>
        <w:i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  <w:shd w:val="clear" w:color="auto" w:fill="auto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FD966" w:themeColor="accent4" w:themeTint="99" w:sz="4"/>
        </w:tcBorders>
      </w:tcPr>
    </w:tblStylePr>
    <w:tblStylePr w:type="nwCell">
      <w:tcPr>
        <w:tcBorders>
          <w:bottom w:val="single" w:color="FFD966" w:themeColor="accent4" w:themeTint="99" w:sz="4"/>
        </w:tcBorders>
      </w:tcPr>
    </w:tblStylePr>
    <w:tblStylePr w:type="seCell">
      <w:tcPr>
        <w:tcBorders>
          <w:top w:val="single" w:color="FFD966" w:themeColor="accent4" w:themeTint="99" w:sz="4"/>
        </w:tcBorders>
      </w:tcPr>
    </w:tblStylePr>
    <w:tblStylePr w:type="swCell">
      <w:tcPr>
        <w:tcBorders>
          <w:top w:val="single" w:color="FFD966" w:themeColor="accent4" w:themeTint="99" w:sz="4"/>
        </w:tcBorders>
      </w:tcPr>
    </w:tblStylePr>
  </w:style>
  <w:style w:styleId="PO91" w:type="table">
    <w:name w:val="Grid Table 7 Colorful Accent 5"/>
    <w:basedOn w:val="PO3"/>
    <w:uiPriority w:val="91"/>
    <w:pPr>
      <w:spacing w:lineRule="auto" w:line="240" w:after="0"/>
      <w:rPr/>
    </w:pPr>
    <w:rPr>
      <w:color w:val="2F5395" w:themeColor="accent5" w:themeShade="BE"/>
      <w:shd w:val="clear" w:color="auto" w:fill="auto"/>
    </w:r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pPr>
        <w:jc w:val="right"/>
        <w:rPr/>
      </w:pPr>
      <w:rPr>
        <w:i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  <w:shd w:val="clear" w:color="auto" w:fill="auto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8FAADC" w:themeColor="accent5" w:themeTint="99" w:sz="4"/>
        </w:tcBorders>
      </w:tcPr>
    </w:tblStylePr>
    <w:tblStylePr w:type="nwCell">
      <w:tcPr>
        <w:tcBorders>
          <w:bottom w:val="single" w:color="8FAADC" w:themeColor="accent5" w:themeTint="99" w:sz="4"/>
        </w:tcBorders>
      </w:tcPr>
    </w:tblStylePr>
    <w:tblStylePr w:type="seCell">
      <w:tcPr>
        <w:tcBorders>
          <w:top w:val="single" w:color="8FAADC" w:themeColor="accent5" w:themeTint="99" w:sz="4"/>
        </w:tcBorders>
      </w:tcPr>
    </w:tblStylePr>
    <w:tblStylePr w:type="swCell">
      <w:tcPr>
        <w:tcBorders>
          <w:top w:val="single" w:color="8FAADC" w:themeColor="accent5" w:themeTint="99" w:sz="4"/>
        </w:tcBorders>
      </w:tcPr>
    </w:tblStylePr>
  </w:style>
  <w:style w:styleId="PO92" w:type="table">
    <w:name w:val="Grid Table 7 Colorful Accent 6"/>
    <w:basedOn w:val="PO3"/>
    <w:uiPriority w:val="92"/>
    <w:pPr>
      <w:spacing w:lineRule="auto" w:line="240" w:after="0"/>
      <w:rPr/>
    </w:pPr>
    <w:rPr>
      <w:color w:val="538034" w:themeColor="accent6" w:themeShade="BE"/>
      <w:shd w:val="clear" w:color="auto" w:fill="auto"/>
    </w:r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pPr>
        <w:jc w:val="right"/>
        <w:rPr/>
      </w:pPr>
      <w:rPr>
        <w:i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 w:val="1"/>
        <w:shd w:val="clear" w:color="auto" w:fill="auto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 w:val="1"/>
        <w:shd w:val="clear" w:color="auto" w:fill="auto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A9D18E" w:themeColor="accent6" w:themeTint="99" w:sz="4"/>
        </w:tcBorders>
      </w:tcPr>
    </w:tblStylePr>
    <w:tblStylePr w:type="nwCell">
      <w:tcPr>
        <w:tcBorders>
          <w:bottom w:val="single" w:color="A9D18E" w:themeColor="accent6" w:themeTint="99" w:sz="4"/>
        </w:tcBorders>
      </w:tcPr>
    </w:tblStylePr>
    <w:tblStylePr w:type="seCell">
      <w:tcPr>
        <w:tcBorders>
          <w:top w:val="single" w:color="A9D18E" w:themeColor="accent6" w:themeTint="99" w:sz="4"/>
        </w:tcBorders>
      </w:tcPr>
    </w:tblStylePr>
    <w:tblStylePr w:type="swCell">
      <w:tcPr>
        <w:tcBorders>
          <w:top w:val="single" w:color="A9D18E" w:themeColor="accent6" w:themeTint="99" w:sz="4"/>
        </w:tcBorders>
      </w:tcPr>
    </w:tblStylePr>
  </w:style>
  <w:style w:styleId="PO93" w:type="table">
    <w:name w:val="List Table 1 Light"/>
    <w:basedOn w:val="PO3"/>
    <w:uiPriority w:val="93"/>
    <w:pPr>
      <w:spacing w:lineRule="auto" w:line="240" w:after="0"/>
      <w:rPr/>
    </w:pPr>
    <w:rPr>
      <w:shd w:val="clear" w:color="auto" w:fill="auto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tcBorders>
          <w:bottom w:val="single" w:color="666666" w:themeColor="text1" w:themeTint="99" w:sz="4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single" w:color="666666" w:themeColor="text1" w:themeTint="99" w:sz="4"/>
        </w:tcBorders>
      </w:tcPr>
    </w:tblStylePr>
  </w:style>
  <w:style w:styleId="PO94" w:type="table">
    <w:name w:val="List Table 1 Light Accent 1"/>
    <w:basedOn w:val="PO3"/>
    <w:uiPriority w:val="94"/>
    <w:pPr>
      <w:spacing w:lineRule="auto" w:line="240" w:after="0"/>
      <w:rPr/>
    </w:pPr>
    <w:rPr>
      <w:shd w:val="clear" w:color="auto" w:fill="auto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tcBorders>
          <w:bottom w:val="single" w:color="9DC3E6" w:themeColor="accent1" w:themeTint="99" w:sz="4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single" w:color="9DC3E6" w:themeColor="accent1" w:themeTint="99" w:sz="4"/>
        </w:tcBorders>
      </w:tcPr>
    </w:tblStylePr>
  </w:style>
  <w:style w:styleId="PO95" w:type="table">
    <w:name w:val="List Table 1 Light Accent 2"/>
    <w:basedOn w:val="PO3"/>
    <w:uiPriority w:val="95"/>
    <w:pPr>
      <w:spacing w:lineRule="auto" w:line="240" w:after="0"/>
      <w:rPr/>
    </w:pPr>
    <w:rPr>
      <w:shd w:val="clear" w:color="auto" w:fill="auto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tcBorders>
          <w:bottom w:val="single" w:color="F4B183" w:themeColor="accent2" w:themeTint="99" w:sz="4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single" w:color="F4B183" w:themeColor="accent2" w:themeTint="99" w:sz="4"/>
        </w:tcBorders>
      </w:tcPr>
    </w:tblStylePr>
  </w:style>
  <w:style w:styleId="PO96" w:type="table">
    <w:name w:val="List Table 1 Light Accent 3"/>
    <w:basedOn w:val="PO3"/>
    <w:uiPriority w:val="96"/>
    <w:pPr>
      <w:spacing w:lineRule="auto" w:line="240" w:after="0"/>
      <w:rPr/>
    </w:pPr>
    <w:rPr>
      <w:shd w:val="clear" w:color="auto" w:fill="auto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tcBorders>
          <w:bottom w:val="single" w:color="C9C9C9" w:themeColor="accent3" w:themeTint="99" w:sz="4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single" w:color="C9C9C9" w:themeColor="accent3" w:themeTint="99" w:sz="4"/>
        </w:tcBorders>
      </w:tcPr>
    </w:tblStylePr>
  </w:style>
  <w:style w:styleId="PO97" w:type="table">
    <w:name w:val="List Table 1 Light Accent 4"/>
    <w:basedOn w:val="PO3"/>
    <w:uiPriority w:val="97"/>
    <w:pPr>
      <w:spacing w:lineRule="auto" w:line="240" w:after="0"/>
      <w:rPr/>
    </w:pPr>
    <w:rPr>
      <w:shd w:val="clear" w:color="auto" w:fill="auto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tcBorders>
          <w:bottom w:val="single" w:color="FFD966" w:themeColor="accent4" w:themeTint="99" w:sz="4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single" w:color="FFD966" w:themeColor="accent4" w:themeTint="99" w:sz="4"/>
        </w:tcBorders>
      </w:tcPr>
    </w:tblStylePr>
  </w:style>
  <w:style w:styleId="PO98" w:type="table">
    <w:name w:val="List Table 1 Light Accent 5"/>
    <w:basedOn w:val="PO3"/>
    <w:uiPriority w:val="98"/>
    <w:pPr>
      <w:spacing w:lineRule="auto" w:line="240" w:after="0"/>
      <w:rPr/>
    </w:pPr>
    <w:rPr>
      <w:shd w:val="clear" w:color="auto" w:fill="auto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tcBorders>
          <w:bottom w:val="single" w:color="8FAADC" w:themeColor="accent5" w:themeTint="99" w:sz="4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single" w:color="8FAADC" w:themeColor="accent5" w:themeTint="99" w:sz="4"/>
        </w:tcBorders>
      </w:tcPr>
    </w:tblStylePr>
  </w:style>
  <w:style w:styleId="PO99" w:type="table">
    <w:name w:val="List Table 1 Light Accent 6"/>
    <w:basedOn w:val="PO3"/>
    <w:uiPriority w:val="99"/>
    <w:pPr>
      <w:spacing w:lineRule="auto" w:line="240" w:after="0"/>
      <w:rPr/>
    </w:pPr>
    <w:rPr>
      <w:shd w:val="clear" w:color="auto" w:fill="auto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tcBorders>
          <w:bottom w:val="single" w:color="A9D18E" w:themeColor="accent6" w:themeTint="99" w:sz="4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single" w:color="A9D18E" w:themeColor="accent6" w:themeTint="99" w:sz="4"/>
        </w:tcBorders>
      </w:tcPr>
    </w:tblStylePr>
  </w:style>
  <w:style w:styleId="PO100" w:type="table">
    <w:name w:val="List Table 2"/>
    <w:basedOn w:val="PO3"/>
    <w:uiPriority w:val="100"/>
    <w:pPr>
      <w:spacing w:lineRule="auto" w:line="240" w:after="0"/>
      <w:rPr/>
    </w:pPr>
    <w:rPr>
      <w:shd w:val="clear" w:color="auto" w:fill="auto"/>
    </w:rPr>
    <w:tblPr>
      <w:tblBorders>
        <w:bottom w:val="single" w:color="666666" w:themeColor="text1" w:themeTint="99" w:sz="4"/>
        <w:insideH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</w:tblStylePr>
  </w:style>
  <w:style w:styleId="PO101" w:type="table">
    <w:name w:val="List Table 2 Accent 1"/>
    <w:basedOn w:val="PO3"/>
    <w:uiPriority w:val="101"/>
    <w:pPr>
      <w:spacing w:lineRule="auto" w:line="240" w:after="0"/>
      <w:rPr/>
    </w:pPr>
    <w:rPr>
      <w:shd w:val="clear" w:color="auto" w:fill="auto"/>
    </w:rPr>
    <w:tblPr>
      <w:tblBorders>
        <w:bottom w:val="single" w:color="9DC3E6" w:themeColor="accent1" w:themeTint="99" w:sz="4"/>
        <w:insideH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</w:tblStylePr>
  </w:style>
  <w:style w:styleId="PO102" w:type="table">
    <w:name w:val="List Table 2 Accent 2"/>
    <w:basedOn w:val="PO3"/>
    <w:uiPriority w:val="102"/>
    <w:pPr>
      <w:spacing w:lineRule="auto" w:line="240" w:after="0"/>
      <w:rPr/>
    </w:pPr>
    <w:rPr>
      <w:shd w:val="clear" w:color="auto" w:fill="auto"/>
    </w:rPr>
    <w:tblPr>
      <w:tblBorders>
        <w:bottom w:val="single" w:color="F4B183" w:themeColor="accent2" w:themeTint="99" w:sz="4"/>
        <w:insideH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</w:tblStylePr>
  </w:style>
  <w:style w:styleId="PO103" w:type="table">
    <w:name w:val="List Table 2 Accent 3"/>
    <w:basedOn w:val="PO3"/>
    <w:uiPriority w:val="103"/>
    <w:pPr>
      <w:spacing w:lineRule="auto" w:line="240" w:after="0"/>
      <w:rPr/>
    </w:pPr>
    <w:rPr>
      <w:shd w:val="clear" w:color="auto" w:fill="auto"/>
    </w:rPr>
    <w:tblPr>
      <w:tblBorders>
        <w:bottom w:val="single" w:color="C9C9C9" w:themeColor="accent3" w:themeTint="99" w:sz="4"/>
        <w:insideH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</w:tblStylePr>
  </w:style>
  <w:style w:styleId="PO104" w:type="table">
    <w:name w:val="List Table 2 Accent 4"/>
    <w:basedOn w:val="PO3"/>
    <w:uiPriority w:val="104"/>
    <w:pPr>
      <w:spacing w:lineRule="auto" w:line="240" w:after="0"/>
      <w:rPr/>
    </w:pPr>
    <w:rPr>
      <w:shd w:val="clear" w:color="auto" w:fill="auto"/>
    </w:rPr>
    <w:tblPr>
      <w:tblBorders>
        <w:bottom w:val="single" w:color="FFD966" w:themeColor="accent4" w:themeTint="99" w:sz="4"/>
        <w:insideH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</w:tblStylePr>
  </w:style>
  <w:style w:styleId="PO105" w:type="table">
    <w:name w:val="List Table 2 Accent 5"/>
    <w:basedOn w:val="PO3"/>
    <w:uiPriority w:val="105"/>
    <w:pPr>
      <w:spacing w:lineRule="auto" w:line="240" w:after="0"/>
      <w:rPr/>
    </w:pPr>
    <w:rPr>
      <w:shd w:val="clear" w:color="auto" w:fill="auto"/>
    </w:rPr>
    <w:tblPr>
      <w:tblBorders>
        <w:bottom w:val="single" w:color="8FAADC" w:themeColor="accent5" w:themeTint="99" w:sz="4"/>
        <w:insideH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</w:tblStylePr>
  </w:style>
  <w:style w:styleId="PO106" w:type="table">
    <w:name w:val="List Table 2 Accent 6"/>
    <w:basedOn w:val="PO3"/>
    <w:uiPriority w:val="106"/>
    <w:pPr>
      <w:spacing w:lineRule="auto" w:line="240" w:after="0"/>
      <w:rPr/>
    </w:pPr>
    <w:rPr>
      <w:shd w:val="clear" w:color="auto" w:fill="auto"/>
    </w:rPr>
    <w:tblPr>
      <w:tblBorders>
        <w:bottom w:val="single" w:color="A9D18E" w:themeColor="accent6" w:themeTint="99" w:sz="4"/>
        <w:insideH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</w:tblStylePr>
  </w:style>
  <w:style w:styleId="PO107" w:type="table">
    <w:name w:val="List Table 3"/>
    <w:basedOn w:val="PO3"/>
    <w:uiPriority w:val="107"/>
    <w:pPr>
      <w:spacing w:lineRule="auto" w:line="240" w:after="0"/>
      <w:rPr/>
    </w:pPr>
    <w:rPr>
      <w:shd w:val="clear" w:color="auto" w:fill="auto"/>
    </w:rPr>
    <w:tblPr>
      <w:tblBorders>
        <w:bottom w:val="single" w:color="000000" w:themeColor="text1" w:sz="4"/>
        <w:left w:val="single" w:color="000000" w:themeColor="text1" w:sz="4"/>
        <w:right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000000" w:themeColor="text1" w:sz="4"/>
          <w:insideH w:val="nil"/>
          <w:top w:val="single" w:color="000000" w:themeColor="text1" w:sz="4"/>
        </w:tcBorders>
      </w:tcPr>
    </w:tblStylePr>
    <w:tblStylePr w:type="band1Vert">
      <w:tcPr>
        <w:tcBorders>
          <w:left w:val="single" w:color="000000" w:themeColor="text1" w:sz="4"/>
          <w:right w:val="single" w:color="000000" w:themeColor="text1" w:sz="4"/>
        </w:tcBorders>
      </w:tcPr>
    </w:tblStylePr>
    <w:tblStylePr w:type="firstCol">
      <w:rPr>
        <w:b w:val="1"/>
        <w:shd w:val="clear" w:color="auto" w:fill="auto"/>
      </w:rPr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b w:val="1"/>
        <w:color w:val="FFFFFF" w:themeColor="background1"/>
        <w:shd w:val="clear" w:color="auto" w:fill="auto"/>
      </w:rPr>
      <w:tcPr>
        <w:shd w:fill="000000" w:themeFill="text1" w:color="000000" w:val="clear"/>
      </w:tcPr>
    </w:tblStylePr>
    <w:tblStylePr w:type="lastCol">
      <w:rPr>
        <w:b w:val="1"/>
        <w:shd w:val="clear" w:color="auto" w:fill="auto"/>
      </w:rPr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 w:val="1"/>
        <w:shd w:val="clear" w:color="auto" w:fill="auto"/>
      </w:rPr>
      <w:tcPr>
        <w:shd w:fill="FFFFFF" w:themeFill="background1" w:color="000000" w:val="clear"/>
        <w:tcBorders>
          <w:top w:val="double" w:color="000000" w:themeColor="text1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000000" w:themeColor="text1" w:sz="4"/>
        </w:tcBorders>
      </w:tcPr>
    </w:tblStylePr>
    <w:tblStylePr w:type="swCell">
      <w:tcPr>
        <w:tcBorders>
          <w:right w:val="nil"/>
          <w:top w:val="double" w:color="000000" w:themeColor="text1" w:sz="4"/>
        </w:tcBorders>
      </w:tcPr>
    </w:tblStylePr>
  </w:style>
  <w:style w:styleId="PO108" w:type="table">
    <w:name w:val="List Table 3 Accent 1"/>
    <w:basedOn w:val="PO3"/>
    <w:uiPriority w:val="108"/>
    <w:pPr>
      <w:spacing w:lineRule="auto" w:line="240" w:after="0"/>
      <w:rPr/>
    </w:pPr>
    <w:rPr>
      <w:shd w:val="clear" w:color="auto" w:fill="auto"/>
    </w:rPr>
    <w:tblPr>
      <w:tblBorders>
        <w:bottom w:val="single" w:color="5B9BD5" w:themeColor="accent1" w:sz="4"/>
        <w:left w:val="single" w:color="5B9BD5" w:themeColor="accent1" w:sz="4"/>
        <w:right w:val="single" w:color="5B9BD5" w:themeColor="accent1" w:sz="4"/>
        <w:top w:val="single" w:color="5B9BD5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5B9BD5" w:themeColor="accent1" w:sz="4"/>
          <w:insideH w:val="nil"/>
          <w:top w:val="single" w:color="5B9BD5" w:themeColor="accent1" w:sz="4"/>
        </w:tcBorders>
      </w:tcPr>
    </w:tblStylePr>
    <w:tblStylePr w:type="band1Vert">
      <w:tcPr>
        <w:tcBorders>
          <w:left w:val="single" w:color="5B9BD5" w:themeColor="accent1" w:sz="4"/>
          <w:right w:val="single" w:color="5B9BD5" w:themeColor="accent1" w:sz="4"/>
        </w:tcBorders>
      </w:tcPr>
    </w:tblStylePr>
    <w:tblStylePr w:type="firstCol">
      <w:rPr>
        <w:b w:val="1"/>
        <w:shd w:val="clear" w:color="auto" w:fill="auto"/>
      </w:rPr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b w:val="1"/>
        <w:color w:val="FFFFFF" w:themeColor="background1"/>
        <w:shd w:val="clear" w:color="auto" w:fill="auto"/>
      </w:rPr>
      <w:tcPr>
        <w:shd w:fill="5B9BD5" w:themeFill="accent1" w:color="000000" w:val="clear"/>
      </w:tcPr>
    </w:tblStylePr>
    <w:tblStylePr w:type="lastCol">
      <w:rPr>
        <w:b w:val="1"/>
        <w:shd w:val="clear" w:color="auto" w:fill="auto"/>
      </w:rPr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 w:val="1"/>
        <w:shd w:val="clear" w:color="auto" w:fill="auto"/>
      </w:rPr>
      <w:tcPr>
        <w:shd w:fill="FFFFFF" w:themeFill="background1" w:color="000000" w:val="clear"/>
        <w:tcBorders>
          <w:top w:val="double" w:color="5B9BD5" w:themeColor="accent1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5B9BD5" w:themeColor="accent1" w:sz="4"/>
        </w:tcBorders>
      </w:tcPr>
    </w:tblStylePr>
    <w:tblStylePr w:type="swCell">
      <w:tcPr>
        <w:tcBorders>
          <w:right w:val="nil"/>
          <w:top w:val="double" w:color="5B9BD5" w:themeColor="accent1" w:sz="4"/>
        </w:tcBorders>
      </w:tcPr>
    </w:tblStylePr>
  </w:style>
  <w:style w:styleId="PO109" w:type="table">
    <w:name w:val="List Table 3 Accent 2"/>
    <w:basedOn w:val="PO3"/>
    <w:uiPriority w:val="109"/>
    <w:pPr>
      <w:spacing w:lineRule="auto" w:line="240" w:after="0"/>
      <w:rPr/>
    </w:pPr>
    <w:rPr>
      <w:shd w:val="clear" w:color="auto" w:fill="auto"/>
    </w:rPr>
    <w:tblPr>
      <w:tblBorders>
        <w:bottom w:val="single" w:color="ED7D31" w:themeColor="accent2" w:sz="4"/>
        <w:left w:val="single" w:color="ED7D31" w:themeColor="accent2" w:sz="4"/>
        <w:right w:val="single" w:color="ED7D31" w:themeColor="accent2" w:sz="4"/>
        <w:top w:val="single" w:color="ED7D31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ED7D31" w:themeColor="accent2" w:sz="4"/>
          <w:insideH w:val="nil"/>
          <w:top w:val="single" w:color="ED7D31" w:themeColor="accent2" w:sz="4"/>
        </w:tcBorders>
      </w:tcPr>
    </w:tblStylePr>
    <w:tblStylePr w:type="band1Vert">
      <w:tcPr>
        <w:tcBorders>
          <w:left w:val="single" w:color="ED7D31" w:themeColor="accent2" w:sz="4"/>
          <w:right w:val="single" w:color="ED7D31" w:themeColor="accent2" w:sz="4"/>
        </w:tcBorders>
      </w:tcPr>
    </w:tblStylePr>
    <w:tblStylePr w:type="firstCol">
      <w:rPr>
        <w:b w:val="1"/>
        <w:shd w:val="clear" w:color="auto" w:fill="auto"/>
      </w:rPr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b w:val="1"/>
        <w:color w:val="FFFFFF" w:themeColor="background1"/>
        <w:shd w:val="clear" w:color="auto" w:fill="auto"/>
      </w:rPr>
      <w:tcPr>
        <w:shd w:fill="ED7D31" w:themeFill="accent2" w:color="000000" w:val="clear"/>
      </w:tcPr>
    </w:tblStylePr>
    <w:tblStylePr w:type="lastCol">
      <w:rPr>
        <w:b w:val="1"/>
        <w:shd w:val="clear" w:color="auto" w:fill="auto"/>
      </w:rPr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 w:val="1"/>
        <w:shd w:val="clear" w:color="auto" w:fill="auto"/>
      </w:rPr>
      <w:tcPr>
        <w:shd w:fill="FFFFFF" w:themeFill="background1" w:color="000000" w:val="clear"/>
        <w:tcBorders>
          <w:top w:val="double" w:color="ED7D31" w:themeColor="accent2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ED7D31" w:themeColor="accent2" w:sz="4"/>
        </w:tcBorders>
      </w:tcPr>
    </w:tblStylePr>
    <w:tblStylePr w:type="swCell">
      <w:tcPr>
        <w:tcBorders>
          <w:right w:val="nil"/>
          <w:top w:val="double" w:color="ED7D31" w:themeColor="accent2" w:sz="4"/>
        </w:tcBorders>
      </w:tcPr>
    </w:tblStylePr>
  </w:style>
  <w:style w:styleId="PO110" w:type="table">
    <w:name w:val="List Table 3 Accent 3"/>
    <w:basedOn w:val="PO3"/>
    <w:uiPriority w:val="110"/>
    <w:pPr>
      <w:spacing w:lineRule="auto" w:line="240" w:after="0"/>
      <w:rPr/>
    </w:pPr>
    <w:rPr>
      <w:shd w:val="clear" w:color="auto" w:fill="auto"/>
    </w:rPr>
    <w:tblPr>
      <w:tblBorders>
        <w:bottom w:val="single" w:color="A5A5A5" w:themeColor="accent3" w:sz="4"/>
        <w:left w:val="single" w:color="A5A5A5" w:themeColor="accent3" w:sz="4"/>
        <w:right w:val="single" w:color="A5A5A5" w:themeColor="accent3" w:sz="4"/>
        <w:top w:val="single" w:color="A5A5A5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A5A5A5" w:themeColor="accent3" w:sz="4"/>
          <w:insideH w:val="nil"/>
          <w:top w:val="single" w:color="A5A5A5" w:themeColor="accent3" w:sz="4"/>
        </w:tcBorders>
      </w:tcPr>
    </w:tblStylePr>
    <w:tblStylePr w:type="band1Vert">
      <w:tcPr>
        <w:tcBorders>
          <w:left w:val="single" w:color="A5A5A5" w:themeColor="accent3" w:sz="4"/>
          <w:right w:val="single" w:color="A5A5A5" w:themeColor="accent3" w:sz="4"/>
        </w:tcBorders>
      </w:tcPr>
    </w:tblStylePr>
    <w:tblStylePr w:type="firstCol">
      <w:rPr>
        <w:b w:val="1"/>
        <w:shd w:val="clear" w:color="auto" w:fill="auto"/>
      </w:rPr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b w:val="1"/>
        <w:color w:val="FFFFFF" w:themeColor="background1"/>
        <w:shd w:val="clear" w:color="auto" w:fill="auto"/>
      </w:rPr>
      <w:tcPr>
        <w:shd w:fill="A5A5A5" w:themeFill="accent3" w:color="000000" w:val="clear"/>
      </w:tcPr>
    </w:tblStylePr>
    <w:tblStylePr w:type="lastCol">
      <w:rPr>
        <w:b w:val="1"/>
        <w:shd w:val="clear" w:color="auto" w:fill="auto"/>
      </w:rPr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 w:val="1"/>
        <w:shd w:val="clear" w:color="auto" w:fill="auto"/>
      </w:rPr>
      <w:tcPr>
        <w:shd w:fill="FFFFFF" w:themeFill="background1" w:color="000000" w:val="clear"/>
        <w:tcBorders>
          <w:top w:val="double" w:color="A5A5A5" w:themeColor="accent3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A5A5A5" w:themeColor="accent3" w:sz="4"/>
        </w:tcBorders>
      </w:tcPr>
    </w:tblStylePr>
    <w:tblStylePr w:type="swCell">
      <w:tcPr>
        <w:tcBorders>
          <w:right w:val="nil"/>
          <w:top w:val="double" w:color="A5A5A5" w:themeColor="accent3" w:sz="4"/>
        </w:tcBorders>
      </w:tcPr>
    </w:tblStylePr>
  </w:style>
  <w:style w:styleId="PO111" w:type="table">
    <w:name w:val="List Table 3 Accent 4"/>
    <w:basedOn w:val="PO3"/>
    <w:uiPriority w:val="111"/>
    <w:pPr>
      <w:spacing w:lineRule="auto" w:line="240" w:after="0"/>
      <w:rPr/>
    </w:pPr>
    <w:rPr>
      <w:shd w:val="clear" w:color="auto" w:fill="auto"/>
    </w:rPr>
    <w:tblPr>
      <w:tblBorders>
        <w:bottom w:val="single" w:color="FFC000" w:themeColor="accent4" w:sz="4"/>
        <w:left w:val="single" w:color="FFC000" w:themeColor="accent4" w:sz="4"/>
        <w:right w:val="single" w:color="FFC000" w:themeColor="accent4" w:sz="4"/>
        <w:top w:val="single" w:color="FFC000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FFC000" w:themeColor="accent4" w:sz="4"/>
          <w:insideH w:val="nil"/>
          <w:top w:val="single" w:color="FFC000" w:themeColor="accent4" w:sz="4"/>
        </w:tcBorders>
      </w:tcPr>
    </w:tblStylePr>
    <w:tblStylePr w:type="band1Vert">
      <w:tcPr>
        <w:tcBorders>
          <w:left w:val="single" w:color="FFC000" w:themeColor="accent4" w:sz="4"/>
          <w:right w:val="single" w:color="FFC000" w:themeColor="accent4" w:sz="4"/>
        </w:tcBorders>
      </w:tcPr>
    </w:tblStylePr>
    <w:tblStylePr w:type="firstCol">
      <w:rPr>
        <w:b w:val="1"/>
        <w:shd w:val="clear" w:color="auto" w:fill="auto"/>
      </w:rPr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b w:val="1"/>
        <w:color w:val="FFFFFF" w:themeColor="background1"/>
        <w:shd w:val="clear" w:color="auto" w:fill="auto"/>
      </w:rPr>
      <w:tcPr>
        <w:shd w:fill="FFC000" w:themeFill="accent4" w:color="000000" w:val="clear"/>
      </w:tcPr>
    </w:tblStylePr>
    <w:tblStylePr w:type="lastCol">
      <w:rPr>
        <w:b w:val="1"/>
        <w:shd w:val="clear" w:color="auto" w:fill="auto"/>
      </w:rPr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 w:val="1"/>
        <w:shd w:val="clear" w:color="auto" w:fill="auto"/>
      </w:rPr>
      <w:tcPr>
        <w:shd w:fill="FFFFFF" w:themeFill="background1" w:color="000000" w:val="clear"/>
        <w:tcBorders>
          <w:top w:val="double" w:color="FFC000" w:themeColor="accent4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FFC000" w:themeColor="accent4" w:sz="4"/>
        </w:tcBorders>
      </w:tcPr>
    </w:tblStylePr>
    <w:tblStylePr w:type="swCell">
      <w:tcPr>
        <w:tcBorders>
          <w:right w:val="nil"/>
          <w:top w:val="double" w:color="FFC000" w:themeColor="accent4" w:sz="4"/>
        </w:tcBorders>
      </w:tcPr>
    </w:tblStylePr>
  </w:style>
  <w:style w:styleId="PO112" w:type="table">
    <w:name w:val="List Table 3 Accent 5"/>
    <w:basedOn w:val="PO3"/>
    <w:uiPriority w:val="112"/>
    <w:pPr>
      <w:spacing w:lineRule="auto" w:line="240" w:after="0"/>
      <w:rPr/>
    </w:pPr>
    <w:rPr>
      <w:shd w:val="clear" w:color="auto" w:fill="auto"/>
    </w:rPr>
    <w:tblPr>
      <w:tblBorders>
        <w:bottom w:val="single" w:color="4472C4" w:themeColor="accent5" w:sz="4"/>
        <w:left w:val="single" w:color="4472C4" w:themeColor="accent5" w:sz="4"/>
        <w:right w:val="single" w:color="4472C4" w:themeColor="accent5" w:sz="4"/>
        <w:top w:val="single" w:color="4472C4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4472C4" w:themeColor="accent5" w:sz="4"/>
          <w:insideH w:val="nil"/>
          <w:top w:val="single" w:color="4472C4" w:themeColor="accent5" w:sz="4"/>
        </w:tcBorders>
      </w:tcPr>
    </w:tblStylePr>
    <w:tblStylePr w:type="band1Vert">
      <w:tcPr>
        <w:tcBorders>
          <w:left w:val="single" w:color="4472C4" w:themeColor="accent5" w:sz="4"/>
          <w:right w:val="single" w:color="4472C4" w:themeColor="accent5" w:sz="4"/>
        </w:tcBorders>
      </w:tcPr>
    </w:tblStylePr>
    <w:tblStylePr w:type="firstCol">
      <w:rPr>
        <w:b w:val="1"/>
        <w:shd w:val="clear" w:color="auto" w:fill="auto"/>
      </w:rPr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b w:val="1"/>
        <w:color w:val="FFFFFF" w:themeColor="background1"/>
        <w:shd w:val="clear" w:color="auto" w:fill="auto"/>
      </w:rPr>
      <w:tcPr>
        <w:shd w:fill="4472C4" w:themeFill="accent5" w:color="000000" w:val="clear"/>
      </w:tcPr>
    </w:tblStylePr>
    <w:tblStylePr w:type="lastCol">
      <w:rPr>
        <w:b w:val="1"/>
        <w:shd w:val="clear" w:color="auto" w:fill="auto"/>
      </w:rPr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 w:val="1"/>
        <w:shd w:val="clear" w:color="auto" w:fill="auto"/>
      </w:rPr>
      <w:tcPr>
        <w:shd w:fill="FFFFFF" w:themeFill="background1" w:color="000000" w:val="clear"/>
        <w:tcBorders>
          <w:top w:val="double" w:color="4472C4" w:themeColor="accent5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4472C4" w:themeColor="accent5" w:sz="4"/>
        </w:tcBorders>
      </w:tcPr>
    </w:tblStylePr>
    <w:tblStylePr w:type="swCell">
      <w:tcPr>
        <w:tcBorders>
          <w:right w:val="nil"/>
          <w:top w:val="double" w:color="4472C4" w:themeColor="accent5" w:sz="4"/>
        </w:tcBorders>
      </w:tcPr>
    </w:tblStylePr>
  </w:style>
  <w:style w:styleId="PO113" w:type="table">
    <w:name w:val="List Table 3 Accent 6"/>
    <w:basedOn w:val="PO3"/>
    <w:uiPriority w:val="113"/>
    <w:pPr>
      <w:spacing w:lineRule="auto" w:line="240" w:after="0"/>
      <w:rPr/>
    </w:pPr>
    <w:rPr>
      <w:shd w:val="clear" w:color="auto" w:fill="auto"/>
    </w:rPr>
    <w:tblPr>
      <w:tblBorders>
        <w:bottom w:val="single" w:color="70AD47" w:themeColor="accent6" w:sz="4"/>
        <w:left w:val="single" w:color="70AD47" w:themeColor="accent6" w:sz="4"/>
        <w:right w:val="single" w:color="70AD47" w:themeColor="accent6" w:sz="4"/>
        <w:top w:val="single" w:color="70AD47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70AD47" w:themeColor="accent6" w:sz="4"/>
          <w:insideH w:val="nil"/>
          <w:top w:val="single" w:color="70AD47" w:themeColor="accent6" w:sz="4"/>
        </w:tcBorders>
      </w:tcPr>
    </w:tblStylePr>
    <w:tblStylePr w:type="band1Vert">
      <w:tcPr>
        <w:tcBorders>
          <w:left w:val="single" w:color="70AD47" w:themeColor="accent6" w:sz="4"/>
          <w:right w:val="single" w:color="70AD47" w:themeColor="accent6" w:sz="4"/>
        </w:tcBorders>
      </w:tcPr>
    </w:tblStylePr>
    <w:tblStylePr w:type="firstCol">
      <w:rPr>
        <w:b w:val="1"/>
        <w:shd w:val="clear" w:color="auto" w:fill="auto"/>
      </w:rPr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b w:val="1"/>
        <w:color w:val="FFFFFF" w:themeColor="background1"/>
        <w:shd w:val="clear" w:color="auto" w:fill="auto"/>
      </w:rPr>
      <w:tcPr>
        <w:shd w:fill="70AD47" w:themeFill="accent6" w:color="000000" w:val="clear"/>
      </w:tcPr>
    </w:tblStylePr>
    <w:tblStylePr w:type="lastCol">
      <w:rPr>
        <w:b w:val="1"/>
        <w:shd w:val="clear" w:color="auto" w:fill="auto"/>
      </w:rPr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 w:val="1"/>
        <w:shd w:val="clear" w:color="auto" w:fill="auto"/>
      </w:rPr>
      <w:tcPr>
        <w:shd w:fill="FFFFFF" w:themeFill="background1" w:color="000000" w:val="clear"/>
        <w:tcBorders>
          <w:top w:val="double" w:color="70AD47" w:themeColor="accent6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70AD47" w:themeColor="accent6" w:sz="4"/>
        </w:tcBorders>
      </w:tcPr>
    </w:tblStylePr>
    <w:tblStylePr w:type="swCell">
      <w:tcPr>
        <w:tcBorders>
          <w:right w:val="nil"/>
          <w:top w:val="double" w:color="70AD47" w:themeColor="accent6" w:sz="4"/>
        </w:tcBorders>
      </w:tcPr>
    </w:tblStylePr>
  </w:style>
  <w:style w:styleId="PO114" w:type="table">
    <w:name w:val="List Table 4"/>
    <w:basedOn w:val="PO3"/>
    <w:uiPriority w:val="114"/>
    <w:pPr>
      <w:spacing w:lineRule="auto" w:line="240" w:after="0"/>
      <w:rPr/>
    </w:pPr>
    <w:rPr>
      <w:shd w:val="clear" w:color="auto" w:fill="auto"/>
    </w:rPr>
    <w:tblPr>
      <w:tblBorders>
        <w:bottom w:val="single" w:color="666666" w:themeColor="text1" w:themeTint="99" w:sz="4"/>
        <w:insideH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color w:val="FFFFFF" w:themeColor="background1"/>
        <w:shd w:val="clear" w:color="auto" w:fill="auto"/>
      </w:rPr>
      <w:tcPr>
        <w:shd w:fill="000000" w:themeFill="text1" w:color="000000" w:val="clear"/>
        <w:tcBorders>
          <w:bottom w:val="single" w:color="000000" w:themeColor="text1" w:sz="4"/>
          <w:insideH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666666" w:themeColor="text1" w:themeTint="99" w:sz="4"/>
        </w:tcBorders>
      </w:tcPr>
    </w:tblStylePr>
  </w:style>
  <w:style w:styleId="PO115" w:type="table">
    <w:name w:val="List Table 4 Accent 1"/>
    <w:basedOn w:val="PO3"/>
    <w:uiPriority w:val="115"/>
    <w:pPr>
      <w:spacing w:lineRule="auto" w:line="240" w:after="0"/>
      <w:rPr/>
    </w:pPr>
    <w:rPr>
      <w:shd w:val="clear" w:color="auto" w:fill="auto"/>
    </w:rPr>
    <w:tblPr>
      <w:tblBorders>
        <w:bottom w:val="single" w:color="9DC3E6" w:themeColor="accent1" w:themeTint="99" w:sz="4"/>
        <w:insideH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color w:val="FFFFFF" w:themeColor="background1"/>
        <w:shd w:val="clear" w:color="auto" w:fill="auto"/>
      </w:rPr>
      <w:tcPr>
        <w:shd w:fill="5B9BD5" w:themeFill="accent1" w:color="000000" w:val="clear"/>
        <w:tcBorders>
          <w:bottom w:val="single" w:color="5B9BD5" w:themeColor="accent1" w:sz="4"/>
          <w:insideH w:val="nil"/>
          <w:left w:val="single" w:color="5B9BD5" w:themeColor="accent1" w:sz="4"/>
          <w:right w:val="single" w:color="5B9BD5" w:themeColor="accent1" w:sz="4"/>
          <w:top w:val="single" w:color="5B9BD5" w:themeColor="accent1" w:sz="4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9DC3E6" w:themeColor="accent1" w:themeTint="99" w:sz="4"/>
        </w:tcBorders>
      </w:tcPr>
    </w:tblStylePr>
  </w:style>
  <w:style w:styleId="PO116" w:type="table">
    <w:name w:val="List Table 4 Accent 2"/>
    <w:basedOn w:val="PO3"/>
    <w:uiPriority w:val="116"/>
    <w:pPr>
      <w:spacing w:lineRule="auto" w:line="240" w:after="0"/>
      <w:rPr/>
    </w:pPr>
    <w:rPr>
      <w:shd w:val="clear" w:color="auto" w:fill="auto"/>
    </w:rPr>
    <w:tblPr>
      <w:tblBorders>
        <w:bottom w:val="single" w:color="F4B183" w:themeColor="accent2" w:themeTint="99" w:sz="4"/>
        <w:insideH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color w:val="FFFFFF" w:themeColor="background1"/>
        <w:shd w:val="clear" w:color="auto" w:fill="auto"/>
      </w:rPr>
      <w:tcPr>
        <w:shd w:fill="ED7D31" w:themeFill="accent2" w:color="000000" w:val="clear"/>
        <w:tcBorders>
          <w:bottom w:val="single" w:color="ED7D31" w:themeColor="accent2" w:sz="4"/>
          <w:insideH w:val="nil"/>
          <w:left w:val="single" w:color="ED7D31" w:themeColor="accent2" w:sz="4"/>
          <w:right w:val="single" w:color="ED7D31" w:themeColor="accent2" w:sz="4"/>
          <w:top w:val="single" w:color="ED7D31" w:themeColor="accent2" w:sz="4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F4B183" w:themeColor="accent2" w:themeTint="99" w:sz="4"/>
        </w:tcBorders>
      </w:tcPr>
    </w:tblStylePr>
  </w:style>
  <w:style w:styleId="PO117" w:type="table">
    <w:name w:val="List Table 4 Accent 3"/>
    <w:basedOn w:val="PO3"/>
    <w:uiPriority w:val="117"/>
    <w:pPr>
      <w:spacing w:lineRule="auto" w:line="240" w:after="0"/>
      <w:rPr/>
    </w:pPr>
    <w:rPr>
      <w:shd w:val="clear" w:color="auto" w:fill="auto"/>
    </w:rPr>
    <w:tblPr>
      <w:tblBorders>
        <w:bottom w:val="single" w:color="C9C9C9" w:themeColor="accent3" w:themeTint="99" w:sz="4"/>
        <w:insideH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color w:val="FFFFFF" w:themeColor="background1"/>
        <w:shd w:val="clear" w:color="auto" w:fill="auto"/>
      </w:rPr>
      <w:tcPr>
        <w:shd w:fill="A5A5A5" w:themeFill="accent3" w:color="000000" w:val="clear"/>
        <w:tcBorders>
          <w:bottom w:val="single" w:color="A5A5A5" w:themeColor="accent3" w:sz="4"/>
          <w:insideH w:val="nil"/>
          <w:left w:val="single" w:color="A5A5A5" w:themeColor="accent3" w:sz="4"/>
          <w:right w:val="single" w:color="A5A5A5" w:themeColor="accent3" w:sz="4"/>
          <w:top w:val="single" w:color="A5A5A5" w:themeColor="accent3" w:sz="4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C9C9C9" w:themeColor="accent3" w:themeTint="99" w:sz="4"/>
        </w:tcBorders>
      </w:tcPr>
    </w:tblStylePr>
  </w:style>
  <w:style w:styleId="PO118" w:type="table">
    <w:name w:val="List Table 4 Accent 4"/>
    <w:basedOn w:val="PO3"/>
    <w:uiPriority w:val="118"/>
    <w:pPr>
      <w:spacing w:lineRule="auto" w:line="240" w:after="0"/>
      <w:rPr/>
    </w:pPr>
    <w:rPr>
      <w:shd w:val="clear" w:color="auto" w:fill="auto"/>
    </w:rPr>
    <w:tblPr>
      <w:tblBorders>
        <w:bottom w:val="single" w:color="FFD966" w:themeColor="accent4" w:themeTint="99" w:sz="4"/>
        <w:insideH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color w:val="FFFFFF" w:themeColor="background1"/>
        <w:shd w:val="clear" w:color="auto" w:fill="auto"/>
      </w:rPr>
      <w:tcPr>
        <w:shd w:fill="FFC000" w:themeFill="accent4" w:color="000000" w:val="clear"/>
        <w:tcBorders>
          <w:bottom w:val="single" w:color="FFC000" w:themeColor="accent4" w:sz="4"/>
          <w:insideH w:val="nil"/>
          <w:left w:val="single" w:color="FFC000" w:themeColor="accent4" w:sz="4"/>
          <w:right w:val="single" w:color="FFC000" w:themeColor="accent4" w:sz="4"/>
          <w:top w:val="single" w:color="FFC000" w:themeColor="accent4" w:sz="4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FFD966" w:themeColor="accent4" w:themeTint="99" w:sz="4"/>
        </w:tcBorders>
      </w:tcPr>
    </w:tblStylePr>
  </w:style>
  <w:style w:styleId="PO119" w:type="table">
    <w:name w:val="List Table 4 Accent 5"/>
    <w:basedOn w:val="PO3"/>
    <w:uiPriority w:val="119"/>
    <w:pPr>
      <w:spacing w:lineRule="auto" w:line="240" w:after="0"/>
      <w:rPr/>
    </w:pPr>
    <w:rPr>
      <w:shd w:val="clear" w:color="auto" w:fill="auto"/>
    </w:rPr>
    <w:tblPr>
      <w:tblBorders>
        <w:bottom w:val="single" w:color="8FAADC" w:themeColor="accent5" w:themeTint="99" w:sz="4"/>
        <w:insideH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color w:val="FFFFFF" w:themeColor="background1"/>
        <w:shd w:val="clear" w:color="auto" w:fill="auto"/>
      </w:rPr>
      <w:tcPr>
        <w:shd w:fill="4472C4" w:themeFill="accent5" w:color="000000" w:val="clear"/>
        <w:tcBorders>
          <w:bottom w:val="single" w:color="4472C4" w:themeColor="accent5" w:sz="4"/>
          <w:insideH w:val="nil"/>
          <w:left w:val="single" w:color="4472C4" w:themeColor="accent5" w:sz="4"/>
          <w:right w:val="single" w:color="4472C4" w:themeColor="accent5" w:sz="4"/>
          <w:top w:val="single" w:color="4472C4" w:themeColor="accent5" w:sz="4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8FAADC" w:themeColor="accent5" w:themeTint="99" w:sz="4"/>
        </w:tcBorders>
      </w:tcPr>
    </w:tblStylePr>
  </w:style>
  <w:style w:styleId="PO120" w:type="table">
    <w:name w:val="List Table 4 Accent 6"/>
    <w:basedOn w:val="PO3"/>
    <w:uiPriority w:val="120"/>
    <w:pPr>
      <w:spacing w:lineRule="auto" w:line="240" w:after="0"/>
      <w:rPr/>
    </w:pPr>
    <w:rPr>
      <w:shd w:val="clear" w:color="auto" w:fill="auto"/>
    </w:rPr>
    <w:tblPr>
      <w:tblBorders>
        <w:bottom w:val="single" w:color="A9D18E" w:themeColor="accent6" w:themeTint="99" w:sz="4"/>
        <w:insideH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color w:val="FFFFFF" w:themeColor="background1"/>
        <w:shd w:val="clear" w:color="auto" w:fill="auto"/>
      </w:rPr>
      <w:tcPr>
        <w:shd w:fill="70AD47" w:themeFill="accent6" w:color="000000" w:val="clear"/>
        <w:tcBorders>
          <w:bottom w:val="single" w:color="70AD47" w:themeColor="accent6" w:sz="4"/>
          <w:insideH w:val="nil"/>
          <w:left w:val="single" w:color="70AD47" w:themeColor="accent6" w:sz="4"/>
          <w:right w:val="single" w:color="70AD47" w:themeColor="accent6" w:sz="4"/>
          <w:top w:val="single" w:color="70AD47" w:themeColor="accent6" w:sz="4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A9D18E" w:themeColor="accent6" w:themeTint="99" w:sz="4"/>
        </w:tcBorders>
      </w:tcPr>
    </w:tblStylePr>
  </w:style>
  <w:style w:styleId="PO121" w:type="table">
    <w:name w:val="List Table 5"/>
    <w:basedOn w:val="PO3"/>
    <w:uiPriority w:val="121"/>
    <w:pPr>
      <w:spacing w:lineRule="auto" w:line="240" w:after="0"/>
      <w:rPr/>
    </w:pPr>
    <w:rPr>
      <w:color w:val="FFFFFF" w:themeColor="background1"/>
      <w:shd w:val="clear" w:color="auto" w:fill="auto"/>
    </w:rPr>
    <w:tblPr>
      <w:tblBorders>
        <w:bottom w:val="single" w:color="000000" w:themeColor="text1" w:sz="24"/>
        <w:left w:val="single" w:color="000000" w:themeColor="text1" w:sz="24"/>
        <w:right w:val="single" w:color="000000" w:themeColor="text1" w:sz="24"/>
        <w:top w:val="single" w:color="000000" w:themeColor="tex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000000" w:themeFill="text1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  <w:shd w:val="clear" w:color="auto" w:fill="auto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  <w:shd w:val="clear" w:color="auto" w:fill="auto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  <w:shd w:val="clear" w:color="auto" w:fill="auto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  <w:shd w:val="clear" w:color="auto" w:fill="auto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2" w:type="table">
    <w:name w:val="List Table 5 Accent 1"/>
    <w:basedOn w:val="PO3"/>
    <w:uiPriority w:val="122"/>
    <w:pPr>
      <w:spacing w:lineRule="auto" w:line="240" w:after="0"/>
      <w:rPr/>
    </w:pPr>
    <w:rPr>
      <w:color w:val="FFFFFF" w:themeColor="background1"/>
      <w:shd w:val="clear" w:color="auto" w:fill="auto"/>
    </w:rPr>
    <w:tblPr>
      <w:tblBorders>
        <w:bottom w:val="single" w:color="5B9BD5" w:themeColor="accent1" w:sz="24"/>
        <w:left w:val="single" w:color="5B9BD5" w:themeColor="accent1" w:sz="24"/>
        <w:right w:val="single" w:color="5B9BD5" w:themeColor="accent1" w:sz="24"/>
        <w:top w:val="single" w:color="5B9BD5" w:themeColor="accen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5B9BD5" w:themeFill="accent1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  <w:shd w:val="clear" w:color="auto" w:fill="auto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  <w:shd w:val="clear" w:color="auto" w:fill="auto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  <w:shd w:val="clear" w:color="auto" w:fill="auto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  <w:shd w:val="clear" w:color="auto" w:fill="auto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3" w:type="table">
    <w:name w:val="List Table 5 Accent 2"/>
    <w:basedOn w:val="PO3"/>
    <w:uiPriority w:val="123"/>
    <w:pPr>
      <w:spacing w:lineRule="auto" w:line="240" w:after="0"/>
      <w:rPr/>
    </w:pPr>
    <w:rPr>
      <w:color w:val="FFFFFF" w:themeColor="background1"/>
      <w:shd w:val="clear" w:color="auto" w:fill="auto"/>
    </w:rPr>
    <w:tblPr>
      <w:tblBorders>
        <w:bottom w:val="single" w:color="ED7D31" w:themeColor="accent2" w:sz="24"/>
        <w:left w:val="single" w:color="ED7D31" w:themeColor="accent2" w:sz="24"/>
        <w:right w:val="single" w:color="ED7D31" w:themeColor="accent2" w:sz="24"/>
        <w:top w:val="single" w:color="ED7D31" w:themeColor="accent2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D7D31" w:themeFill="accent2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  <w:shd w:val="clear" w:color="auto" w:fill="auto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  <w:shd w:val="clear" w:color="auto" w:fill="auto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  <w:shd w:val="clear" w:color="auto" w:fill="auto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  <w:shd w:val="clear" w:color="auto" w:fill="auto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4" w:type="table">
    <w:name w:val="List Table 5 Accent 3"/>
    <w:basedOn w:val="PO3"/>
    <w:uiPriority w:val="124"/>
    <w:pPr>
      <w:spacing w:lineRule="auto" w:line="240" w:after="0"/>
      <w:rPr/>
    </w:pPr>
    <w:rPr>
      <w:color w:val="FFFFFF" w:themeColor="background1"/>
      <w:shd w:val="clear" w:color="auto" w:fill="auto"/>
    </w:rPr>
    <w:tblPr>
      <w:tblBorders>
        <w:bottom w:val="single" w:color="A5A5A5" w:themeColor="accent3" w:sz="24"/>
        <w:left w:val="single" w:color="A5A5A5" w:themeColor="accent3" w:sz="24"/>
        <w:right w:val="single" w:color="A5A5A5" w:themeColor="accent3" w:sz="24"/>
        <w:top w:val="single" w:color="A5A5A5" w:themeColor="accent3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A5A5A5" w:themeFill="accent3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  <w:shd w:val="clear" w:color="auto" w:fill="auto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  <w:shd w:val="clear" w:color="auto" w:fill="auto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  <w:shd w:val="clear" w:color="auto" w:fill="auto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  <w:shd w:val="clear" w:color="auto" w:fill="auto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5" w:type="table">
    <w:name w:val="List Table 5 Accent 4"/>
    <w:basedOn w:val="PO3"/>
    <w:uiPriority w:val="125"/>
    <w:pPr>
      <w:spacing w:lineRule="auto" w:line="240" w:after="0"/>
      <w:rPr/>
    </w:pPr>
    <w:rPr>
      <w:color w:val="FFFFFF" w:themeColor="background1"/>
      <w:shd w:val="clear" w:color="auto" w:fill="auto"/>
    </w:rPr>
    <w:tblPr>
      <w:tblBorders>
        <w:bottom w:val="single" w:color="FFC000" w:themeColor="accent4" w:sz="24"/>
        <w:left w:val="single" w:color="FFC000" w:themeColor="accent4" w:sz="24"/>
        <w:right w:val="single" w:color="FFC000" w:themeColor="accent4" w:sz="24"/>
        <w:top w:val="single" w:color="FFC000" w:themeColor="accent4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FC000" w:themeFill="accent4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  <w:shd w:val="clear" w:color="auto" w:fill="auto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  <w:shd w:val="clear" w:color="auto" w:fill="auto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  <w:shd w:val="clear" w:color="auto" w:fill="auto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  <w:shd w:val="clear" w:color="auto" w:fill="auto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6" w:type="table">
    <w:name w:val="List Table 5 Accent 5"/>
    <w:basedOn w:val="PO3"/>
    <w:uiPriority w:val="126"/>
    <w:pPr>
      <w:spacing w:lineRule="auto" w:line="240" w:after="0"/>
      <w:rPr/>
    </w:pPr>
    <w:rPr>
      <w:color w:val="FFFFFF" w:themeColor="background1"/>
      <w:shd w:val="clear" w:color="auto" w:fill="auto"/>
    </w:rPr>
    <w:tblPr>
      <w:tblBorders>
        <w:bottom w:val="single" w:color="4472C4" w:themeColor="accent5" w:sz="24"/>
        <w:left w:val="single" w:color="4472C4" w:themeColor="accent5" w:sz="24"/>
        <w:right w:val="single" w:color="4472C4" w:themeColor="accent5" w:sz="24"/>
        <w:top w:val="single" w:color="4472C4" w:themeColor="accent5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4472C4" w:themeFill="accent5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  <w:shd w:val="clear" w:color="auto" w:fill="auto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  <w:shd w:val="clear" w:color="auto" w:fill="auto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  <w:shd w:val="clear" w:color="auto" w:fill="auto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  <w:shd w:val="clear" w:color="auto" w:fill="auto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7" w:type="table">
    <w:name w:val="List Table 5 Accent 6"/>
    <w:basedOn w:val="PO3"/>
    <w:uiPriority w:val="127"/>
    <w:pPr>
      <w:spacing w:lineRule="auto" w:line="240" w:after="0"/>
      <w:rPr/>
    </w:pPr>
    <w:rPr>
      <w:color w:val="FFFFFF" w:themeColor="background1"/>
      <w:shd w:val="clear" w:color="auto" w:fill="auto"/>
    </w:rPr>
    <w:tblPr>
      <w:tblBorders>
        <w:bottom w:val="single" w:color="70AD47" w:themeColor="accent6" w:sz="24"/>
        <w:left w:val="single" w:color="70AD47" w:themeColor="accent6" w:sz="24"/>
        <w:right w:val="single" w:color="70AD47" w:themeColor="accent6" w:sz="24"/>
        <w:top w:val="single" w:color="70AD47" w:themeColor="accent6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70AD47" w:themeFill="accent6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 w:val="1"/>
        <w:shd w:val="clear" w:color="auto" w:fill="auto"/>
      </w:rPr>
      <w:tcPr>
        <w:tcBorders>
          <w:right w:val="single" w:color="FFFFFF" w:themeColor="background1" w:sz="4"/>
        </w:tcBorders>
      </w:tcPr>
    </w:tblStylePr>
    <w:tblStylePr w:type="firstRow">
      <w:rPr>
        <w:b w:val="1"/>
        <w:shd w:val="clear" w:color="auto" w:fill="auto"/>
      </w:rPr>
      <w:tcPr>
        <w:tcBorders>
          <w:bottom w:val="single" w:color="FFFFFF" w:themeColor="background1" w:sz="18"/>
        </w:tcBorders>
      </w:tcPr>
    </w:tblStylePr>
    <w:tblStylePr w:type="lastCol">
      <w:rPr>
        <w:b w:val="1"/>
        <w:shd w:val="clear" w:color="auto" w:fill="auto"/>
      </w:rPr>
      <w:tcPr>
        <w:tcBorders>
          <w:left w:val="single" w:color="FFFFFF" w:themeColor="background1" w:sz="4"/>
        </w:tcBorders>
      </w:tcPr>
    </w:tblStylePr>
    <w:tblStylePr w:type="lastRow">
      <w:rPr>
        <w:b w:val="1"/>
        <w:shd w:val="clear" w:color="auto" w:fill="auto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8" w:type="table">
    <w:name w:val="List Table 6 Colorful"/>
    <w:basedOn w:val="PO3"/>
    <w:uiPriority w:val="128"/>
    <w:pPr>
      <w:spacing w:lineRule="auto" w:line="240" w:after="0"/>
      <w:rPr/>
    </w:pPr>
    <w:rPr>
      <w:color w:val="000000" w:themeColor="text1" w:themeShade="BE"/>
      <w:shd w:val="clear" w:color="auto" w:fill="auto"/>
    </w:rPr>
    <w:tblPr>
      <w:tblBorders>
        <w:bottom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tcBorders>
          <w:bottom w:val="single" w:color="000000" w:themeColor="text1" w:sz="4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000000" w:themeColor="text1" w:sz="4"/>
        </w:tcBorders>
      </w:tcPr>
    </w:tblStylePr>
  </w:style>
  <w:style w:styleId="PO129" w:type="table">
    <w:name w:val="List Table 6 Colorful Accent 1"/>
    <w:basedOn w:val="PO3"/>
    <w:uiPriority w:val="129"/>
    <w:pPr>
      <w:spacing w:lineRule="auto" w:line="240" w:after="0"/>
      <w:rPr/>
    </w:pPr>
    <w:rPr>
      <w:color w:val="2E74B4" w:themeColor="accent1" w:themeShade="BE"/>
      <w:shd w:val="clear" w:color="auto" w:fill="auto"/>
    </w:rPr>
    <w:tblPr>
      <w:tblBorders>
        <w:bottom w:val="single" w:color="5B9BD5" w:themeColor="accent1" w:sz="4"/>
        <w:top w:val="single" w:color="5B9BD5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tcBorders>
          <w:bottom w:val="single" w:color="5B9BD5" w:themeColor="accent1" w:sz="4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5B9BD5" w:themeColor="accent1" w:sz="4"/>
        </w:tcBorders>
      </w:tcPr>
    </w:tblStylePr>
  </w:style>
  <w:style w:styleId="PO130" w:type="table">
    <w:name w:val="List Table 6 Colorful Accent 2"/>
    <w:basedOn w:val="PO3"/>
    <w:uiPriority w:val="130"/>
    <w:pPr>
      <w:spacing w:lineRule="auto" w:line="240" w:after="0"/>
      <w:rPr/>
    </w:pPr>
    <w:rPr>
      <w:color w:val="C35911" w:themeColor="accent2" w:themeShade="BE"/>
      <w:shd w:val="clear" w:color="auto" w:fill="auto"/>
    </w:rPr>
    <w:tblPr>
      <w:tblBorders>
        <w:bottom w:val="single" w:color="ED7D31" w:themeColor="accent2" w:sz="4"/>
        <w:top w:val="single" w:color="ED7D31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tcBorders>
          <w:bottom w:val="single" w:color="ED7D31" w:themeColor="accent2" w:sz="4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ED7D31" w:themeColor="accent2" w:sz="4"/>
        </w:tcBorders>
      </w:tcPr>
    </w:tblStylePr>
  </w:style>
  <w:style w:styleId="PO131" w:type="table">
    <w:name w:val="List Table 6 Colorful Accent 3"/>
    <w:basedOn w:val="PO3"/>
    <w:uiPriority w:val="131"/>
    <w:pPr>
      <w:spacing w:lineRule="auto" w:line="240" w:after="0"/>
      <w:rPr/>
    </w:pPr>
    <w:rPr>
      <w:color w:val="7A7A7A" w:themeColor="accent3" w:themeShade="BE"/>
      <w:shd w:val="clear" w:color="auto" w:fill="auto"/>
    </w:rPr>
    <w:tblPr>
      <w:tblBorders>
        <w:bottom w:val="single" w:color="A5A5A5" w:themeColor="accent3" w:sz="4"/>
        <w:top w:val="single" w:color="A5A5A5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tcBorders>
          <w:bottom w:val="single" w:color="A5A5A5" w:themeColor="accent3" w:sz="4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A5A5A5" w:themeColor="accent3" w:sz="4"/>
        </w:tcBorders>
      </w:tcPr>
    </w:tblStylePr>
  </w:style>
  <w:style w:styleId="PO132" w:type="table">
    <w:name w:val="List Table 6 Colorful Accent 4"/>
    <w:basedOn w:val="PO3"/>
    <w:uiPriority w:val="132"/>
    <w:pPr>
      <w:spacing w:lineRule="auto" w:line="240" w:after="0"/>
      <w:rPr/>
    </w:pPr>
    <w:rPr>
      <w:color w:val="BE8F00" w:themeColor="accent4" w:themeShade="BE"/>
      <w:shd w:val="clear" w:color="auto" w:fill="auto"/>
    </w:rPr>
    <w:tblPr>
      <w:tblBorders>
        <w:bottom w:val="single" w:color="FFC000" w:themeColor="accent4" w:sz="4"/>
        <w:top w:val="single" w:color="FFC000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tcBorders>
          <w:bottom w:val="single" w:color="FFC000" w:themeColor="accent4" w:sz="4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FFC000" w:themeColor="accent4" w:sz="4"/>
        </w:tcBorders>
      </w:tcPr>
    </w:tblStylePr>
  </w:style>
  <w:style w:styleId="PO133" w:type="table">
    <w:name w:val="List Table 6 Colorful Accent 5"/>
    <w:basedOn w:val="PO3"/>
    <w:uiPriority w:val="133"/>
    <w:pPr>
      <w:spacing w:lineRule="auto" w:line="240" w:after="0"/>
      <w:rPr/>
    </w:pPr>
    <w:rPr>
      <w:color w:val="2F5395" w:themeColor="accent5" w:themeShade="BE"/>
      <w:shd w:val="clear" w:color="auto" w:fill="auto"/>
    </w:rPr>
    <w:tblPr>
      <w:tblBorders>
        <w:bottom w:val="single" w:color="4472C4" w:themeColor="accent5" w:sz="4"/>
        <w:top w:val="single" w:color="4472C4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tcBorders>
          <w:bottom w:val="single" w:color="4472C4" w:themeColor="accent5" w:sz="4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4472C4" w:themeColor="accent5" w:sz="4"/>
        </w:tcBorders>
      </w:tcPr>
    </w:tblStylePr>
  </w:style>
  <w:style w:styleId="PO134" w:type="table">
    <w:name w:val="List Table 6 Colorful Accent 6"/>
    <w:basedOn w:val="PO3"/>
    <w:uiPriority w:val="134"/>
    <w:pPr>
      <w:spacing w:lineRule="auto" w:line="240" w:after="0"/>
      <w:rPr/>
    </w:pPr>
    <w:rPr>
      <w:color w:val="538034" w:themeColor="accent6" w:themeShade="BE"/>
      <w:shd w:val="clear" w:color="auto" w:fill="auto"/>
    </w:rPr>
    <w:tblPr>
      <w:tblBorders>
        <w:bottom w:val="single" w:color="70AD47" w:themeColor="accent6" w:sz="4"/>
        <w:top w:val="single" w:color="70AD47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b w:val="1"/>
        <w:shd w:val="clear" w:color="auto" w:fill="auto"/>
      </w:rPr>
    </w:tblStylePr>
    <w:tblStylePr w:type="firstRow">
      <w:rPr>
        <w:b w:val="1"/>
        <w:shd w:val="clear" w:color="auto" w:fill="auto"/>
      </w:rPr>
      <w:tcPr>
        <w:tcBorders>
          <w:bottom w:val="single" w:color="70AD47" w:themeColor="accent6" w:sz="4"/>
        </w:tcBorders>
      </w:tcPr>
    </w:tblStylePr>
    <w:tblStylePr w:type="lastCol">
      <w:rPr>
        <w:b w:val="1"/>
        <w:shd w:val="clear" w:color="auto" w:fill="auto"/>
      </w:rPr>
    </w:tblStylePr>
    <w:tblStylePr w:type="lastRow">
      <w:rPr>
        <w:b w:val="1"/>
        <w:shd w:val="clear" w:color="auto" w:fill="auto"/>
      </w:rPr>
      <w:tcPr>
        <w:tcBorders>
          <w:top w:val="double" w:color="70AD47" w:themeColor="accent6" w:sz="4"/>
        </w:tcBorders>
      </w:tcPr>
    </w:tblStylePr>
  </w:style>
  <w:style w:styleId="PO135" w:type="table">
    <w:name w:val="List Table 7 Colorful"/>
    <w:basedOn w:val="PO3"/>
    <w:uiPriority w:val="135"/>
    <w:pPr>
      <w:spacing w:lineRule="auto" w:line="240" w:after="0"/>
      <w:rPr/>
    </w:pPr>
    <w:rPr>
      <w:color w:val="000000" w:themeColor="text1" w:themeShade="BE"/>
      <w:shd w:val="clear" w:color="auto" w:fill="auto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pPr>
        <w:jc w:val="right"/>
        <w:rPr/>
      </w:pPr>
      <w:rPr>
        <w:i w:val="1"/>
        <w:sz w:val="26"/>
        <w:szCs w:val="26"/>
        <w:shd w:val="clear" w:color="auto" w:fill="auto"/>
      </w:rPr>
      <w:tcPr>
        <w:shd w:fill="FFFFFF" w:themeFill="background1" w:color="000000" w:val="clear"/>
        <w:tcBorders>
          <w:right w:val="single" w:color="000000" w:themeColor="text1" w:sz="4"/>
        </w:tcBorders>
      </w:tcPr>
    </w:tblStylePr>
    <w:tblStylePr w:type="firstRow">
      <w:rPr>
        <w:i w:val="1"/>
        <w:sz w:val="26"/>
        <w:szCs w:val="26"/>
        <w:shd w:val="clear" w:color="auto" w:fill="auto"/>
      </w:rPr>
      <w:tblPr/>
      <w:tcPr>
        <w:shd w:fill="FFFFFF" w:themeFill="background1" w:color="000000" w:val="clear"/>
        <w:tcBorders>
          <w:bottom w:val="single" w:color="000000" w:themeColor="text1" w:sz="4"/>
        </w:tcBorders>
      </w:tcPr>
    </w:tblStylePr>
    <w:tblStylePr w:type="lastCol">
      <w:rPr>
        <w:i w:val="1"/>
        <w:sz w:val="26"/>
        <w:szCs w:val="26"/>
        <w:shd w:val="clear" w:color="auto" w:fill="auto"/>
      </w:rPr>
      <w:tcPr>
        <w:shd w:fill="FFFFFF" w:themeFill="background1" w:color="000000" w:val="clear"/>
        <w:tcBorders>
          <w:left w:val="single" w:color="000000" w:themeColor="text1" w:sz="4"/>
        </w:tcBorders>
      </w:tcPr>
    </w:tblStylePr>
    <w:tblStylePr w:type="lastRow">
      <w:rPr>
        <w:i w:val="1"/>
        <w:sz w:val="26"/>
        <w:szCs w:val="26"/>
        <w:shd w:val="clear" w:color="auto" w:fill="auto"/>
      </w:rPr>
      <w:tcPr>
        <w:shd w:fill="FFFFFF" w:themeFill="background1" w:color="000000" w:val="clear"/>
        <w:tcBorders>
          <w:top w:val="single" w:color="000000" w:themeColor="text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6" w:type="table">
    <w:name w:val="List Table 7 Colorful Accent 1"/>
    <w:basedOn w:val="PO3"/>
    <w:uiPriority w:val="136"/>
    <w:pPr>
      <w:spacing w:lineRule="auto" w:line="240" w:after="0"/>
      <w:rPr/>
    </w:pPr>
    <w:rPr>
      <w:color w:val="2E74B4" w:themeColor="accent1" w:themeShade="BE"/>
      <w:shd w:val="clear" w:color="auto" w:fill="auto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pPr>
        <w:jc w:val="right"/>
        <w:rPr/>
      </w:pPr>
      <w:rPr>
        <w:i w:val="1"/>
        <w:sz w:val="26"/>
        <w:szCs w:val="26"/>
        <w:shd w:val="clear" w:color="auto" w:fill="auto"/>
      </w:rPr>
      <w:tcPr>
        <w:shd w:fill="FFFFFF" w:themeFill="background1" w:color="000000" w:val="clear"/>
        <w:tcBorders>
          <w:right w:val="single" w:color="5B9BD5" w:themeColor="accent1" w:sz="4"/>
        </w:tcBorders>
      </w:tcPr>
    </w:tblStylePr>
    <w:tblStylePr w:type="firstRow">
      <w:rPr>
        <w:i w:val="1"/>
        <w:sz w:val="26"/>
        <w:szCs w:val="26"/>
        <w:shd w:val="clear" w:color="auto" w:fill="auto"/>
      </w:rPr>
      <w:tblPr/>
      <w:tcPr>
        <w:shd w:fill="FFFFFF" w:themeFill="background1" w:color="000000" w:val="clear"/>
        <w:tcBorders>
          <w:bottom w:val="single" w:color="5B9BD5" w:themeColor="accent1" w:sz="4"/>
        </w:tcBorders>
      </w:tcPr>
    </w:tblStylePr>
    <w:tblStylePr w:type="lastCol">
      <w:rPr>
        <w:i w:val="1"/>
        <w:sz w:val="26"/>
        <w:szCs w:val="26"/>
        <w:shd w:val="clear" w:color="auto" w:fill="auto"/>
      </w:rPr>
      <w:tcPr>
        <w:shd w:fill="FFFFFF" w:themeFill="background1" w:color="000000" w:val="clear"/>
        <w:tcBorders>
          <w:left w:val="single" w:color="5B9BD5" w:themeColor="accent1" w:sz="4"/>
        </w:tcBorders>
      </w:tcPr>
    </w:tblStylePr>
    <w:tblStylePr w:type="lastRow">
      <w:rPr>
        <w:i w:val="1"/>
        <w:sz w:val="26"/>
        <w:szCs w:val="26"/>
        <w:shd w:val="clear" w:color="auto" w:fill="auto"/>
      </w:rPr>
      <w:tcPr>
        <w:shd w:fill="FFFFFF" w:themeFill="background1" w:color="000000" w:val="clear"/>
        <w:tcBorders>
          <w:top w:val="single" w:color="5B9BD5" w:themeColor="accent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7" w:type="table">
    <w:name w:val="List Table 7 Colorful Accent 2"/>
    <w:basedOn w:val="PO3"/>
    <w:uiPriority w:val="137"/>
    <w:pPr>
      <w:spacing w:lineRule="auto" w:line="240" w:after="0"/>
      <w:rPr/>
    </w:pPr>
    <w:rPr>
      <w:color w:val="C35911" w:themeColor="accent2" w:themeShade="BE"/>
      <w:shd w:val="clear" w:color="auto" w:fill="auto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pPr>
        <w:jc w:val="right"/>
        <w:rPr/>
      </w:pPr>
      <w:rPr>
        <w:i w:val="1"/>
        <w:sz w:val="26"/>
        <w:szCs w:val="26"/>
        <w:shd w:val="clear" w:color="auto" w:fill="auto"/>
      </w:rPr>
      <w:tcPr>
        <w:shd w:fill="FFFFFF" w:themeFill="background1" w:color="000000" w:val="clear"/>
        <w:tcBorders>
          <w:right w:val="single" w:color="ED7D31" w:themeColor="accent2" w:sz="4"/>
        </w:tcBorders>
      </w:tcPr>
    </w:tblStylePr>
    <w:tblStylePr w:type="firstRow">
      <w:rPr>
        <w:i w:val="1"/>
        <w:sz w:val="26"/>
        <w:szCs w:val="26"/>
        <w:shd w:val="clear" w:color="auto" w:fill="auto"/>
      </w:rPr>
      <w:tblPr/>
      <w:tcPr>
        <w:shd w:fill="FFFFFF" w:themeFill="background1" w:color="000000" w:val="clear"/>
        <w:tcBorders>
          <w:bottom w:val="single" w:color="ED7D31" w:themeColor="accent2" w:sz="4"/>
        </w:tcBorders>
      </w:tcPr>
    </w:tblStylePr>
    <w:tblStylePr w:type="lastCol">
      <w:rPr>
        <w:i w:val="1"/>
        <w:sz w:val="26"/>
        <w:szCs w:val="26"/>
        <w:shd w:val="clear" w:color="auto" w:fill="auto"/>
      </w:rPr>
      <w:tcPr>
        <w:shd w:fill="FFFFFF" w:themeFill="background1" w:color="000000" w:val="clear"/>
        <w:tcBorders>
          <w:left w:val="single" w:color="ED7D31" w:themeColor="accent2" w:sz="4"/>
        </w:tcBorders>
      </w:tcPr>
    </w:tblStylePr>
    <w:tblStylePr w:type="lastRow">
      <w:rPr>
        <w:i w:val="1"/>
        <w:sz w:val="26"/>
        <w:szCs w:val="26"/>
        <w:shd w:val="clear" w:color="auto" w:fill="auto"/>
      </w:rPr>
      <w:tcPr>
        <w:shd w:fill="FFFFFF" w:themeFill="background1" w:color="000000" w:val="clear"/>
        <w:tcBorders>
          <w:top w:val="single" w:color="ED7D31" w:themeColor="accent2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8" w:type="table">
    <w:name w:val="List Table 7 Colorful Accent 3"/>
    <w:basedOn w:val="PO3"/>
    <w:uiPriority w:val="138"/>
    <w:pPr>
      <w:spacing w:lineRule="auto" w:line="240" w:after="0"/>
      <w:rPr/>
    </w:pPr>
    <w:rPr>
      <w:color w:val="7A7A7A" w:themeColor="accent3" w:themeShade="BE"/>
      <w:shd w:val="clear" w:color="auto" w:fill="auto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pPr>
        <w:jc w:val="right"/>
        <w:rPr/>
      </w:pPr>
      <w:rPr>
        <w:i w:val="1"/>
        <w:sz w:val="26"/>
        <w:szCs w:val="26"/>
        <w:shd w:val="clear" w:color="auto" w:fill="auto"/>
      </w:rPr>
      <w:tcPr>
        <w:shd w:fill="FFFFFF" w:themeFill="background1" w:color="000000" w:val="clear"/>
        <w:tcBorders>
          <w:right w:val="single" w:color="A5A5A5" w:themeColor="accent3" w:sz="4"/>
        </w:tcBorders>
      </w:tcPr>
    </w:tblStylePr>
    <w:tblStylePr w:type="firstRow">
      <w:rPr>
        <w:i w:val="1"/>
        <w:sz w:val="26"/>
        <w:szCs w:val="26"/>
        <w:shd w:val="clear" w:color="auto" w:fill="auto"/>
      </w:rPr>
      <w:tblPr/>
      <w:tcPr>
        <w:shd w:fill="FFFFFF" w:themeFill="background1" w:color="000000" w:val="clear"/>
        <w:tcBorders>
          <w:bottom w:val="single" w:color="A5A5A5" w:themeColor="accent3" w:sz="4"/>
        </w:tcBorders>
      </w:tcPr>
    </w:tblStylePr>
    <w:tblStylePr w:type="lastCol">
      <w:rPr>
        <w:i w:val="1"/>
        <w:sz w:val="26"/>
        <w:szCs w:val="26"/>
        <w:shd w:val="clear" w:color="auto" w:fill="auto"/>
      </w:rPr>
      <w:tcPr>
        <w:shd w:fill="FFFFFF" w:themeFill="background1" w:color="000000" w:val="clear"/>
        <w:tcBorders>
          <w:left w:val="single" w:color="A5A5A5" w:themeColor="accent3" w:sz="4"/>
        </w:tcBorders>
      </w:tcPr>
    </w:tblStylePr>
    <w:tblStylePr w:type="lastRow">
      <w:rPr>
        <w:i w:val="1"/>
        <w:sz w:val="26"/>
        <w:szCs w:val="26"/>
        <w:shd w:val="clear" w:color="auto" w:fill="auto"/>
      </w:rPr>
      <w:tcPr>
        <w:shd w:fill="FFFFFF" w:themeFill="background1" w:color="000000" w:val="clear"/>
        <w:tcBorders>
          <w:top w:val="single" w:color="A5A5A5" w:themeColor="accent3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9" w:type="table">
    <w:name w:val="List Table 7 Colorful Accent 4"/>
    <w:basedOn w:val="PO3"/>
    <w:uiPriority w:val="139"/>
    <w:pPr>
      <w:spacing w:lineRule="auto" w:line="240" w:after="0"/>
      <w:rPr/>
    </w:pPr>
    <w:rPr>
      <w:color w:val="BE8F00" w:themeColor="accent4" w:themeShade="BE"/>
      <w:shd w:val="clear" w:color="auto" w:fill="auto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pPr>
        <w:jc w:val="right"/>
        <w:rPr/>
      </w:pPr>
      <w:rPr>
        <w:i w:val="1"/>
        <w:sz w:val="26"/>
        <w:szCs w:val="26"/>
        <w:shd w:val="clear" w:color="auto" w:fill="auto"/>
      </w:rPr>
      <w:tcPr>
        <w:shd w:fill="FFFFFF" w:themeFill="background1" w:color="000000" w:val="clear"/>
        <w:tcBorders>
          <w:right w:val="single" w:color="FFC000" w:themeColor="accent4" w:sz="4"/>
        </w:tcBorders>
      </w:tcPr>
    </w:tblStylePr>
    <w:tblStylePr w:type="firstRow">
      <w:rPr>
        <w:i w:val="1"/>
        <w:sz w:val="26"/>
        <w:szCs w:val="26"/>
        <w:shd w:val="clear" w:color="auto" w:fill="auto"/>
      </w:rPr>
      <w:tblPr/>
      <w:tcPr>
        <w:shd w:fill="FFFFFF" w:themeFill="background1" w:color="000000" w:val="clear"/>
        <w:tcBorders>
          <w:bottom w:val="single" w:color="FFC000" w:themeColor="accent4" w:sz="4"/>
        </w:tcBorders>
      </w:tcPr>
    </w:tblStylePr>
    <w:tblStylePr w:type="lastCol">
      <w:rPr>
        <w:i w:val="1"/>
        <w:sz w:val="26"/>
        <w:szCs w:val="26"/>
        <w:shd w:val="clear" w:color="auto" w:fill="auto"/>
      </w:rPr>
      <w:tcPr>
        <w:shd w:fill="FFFFFF" w:themeFill="background1" w:color="000000" w:val="clear"/>
        <w:tcBorders>
          <w:left w:val="single" w:color="FFC000" w:themeColor="accent4" w:sz="4"/>
        </w:tcBorders>
      </w:tcPr>
    </w:tblStylePr>
    <w:tblStylePr w:type="lastRow">
      <w:rPr>
        <w:i w:val="1"/>
        <w:sz w:val="26"/>
        <w:szCs w:val="26"/>
        <w:shd w:val="clear" w:color="auto" w:fill="auto"/>
      </w:rPr>
      <w:tcPr>
        <w:shd w:fill="FFFFFF" w:themeFill="background1" w:color="000000" w:val="clear"/>
        <w:tcBorders>
          <w:top w:val="single" w:color="FFC000" w:themeColor="accent4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40" w:type="table">
    <w:name w:val="List Table 7 Colorful Accent 5"/>
    <w:basedOn w:val="PO3"/>
    <w:uiPriority w:val="140"/>
    <w:pPr>
      <w:spacing w:lineRule="auto" w:line="240" w:after="0"/>
      <w:rPr/>
    </w:pPr>
    <w:rPr>
      <w:color w:val="2F5395" w:themeColor="accent5" w:themeShade="BE"/>
      <w:shd w:val="clear" w:color="auto" w:fill="auto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pPr>
        <w:jc w:val="right"/>
        <w:rPr/>
      </w:pPr>
      <w:rPr>
        <w:i w:val="1"/>
        <w:sz w:val="26"/>
        <w:szCs w:val="26"/>
        <w:shd w:val="clear" w:color="auto" w:fill="auto"/>
      </w:rPr>
      <w:tcPr>
        <w:shd w:fill="FFFFFF" w:themeFill="background1" w:color="000000" w:val="clear"/>
        <w:tcBorders>
          <w:right w:val="single" w:color="4472C4" w:themeColor="accent5" w:sz="4"/>
        </w:tcBorders>
      </w:tcPr>
    </w:tblStylePr>
    <w:tblStylePr w:type="firstRow">
      <w:rPr>
        <w:i w:val="1"/>
        <w:sz w:val="26"/>
        <w:szCs w:val="26"/>
        <w:shd w:val="clear" w:color="auto" w:fill="auto"/>
      </w:rPr>
      <w:tblPr/>
      <w:tcPr>
        <w:shd w:fill="FFFFFF" w:themeFill="background1" w:color="000000" w:val="clear"/>
        <w:tcBorders>
          <w:bottom w:val="single" w:color="4472C4" w:themeColor="accent5" w:sz="4"/>
        </w:tcBorders>
      </w:tcPr>
    </w:tblStylePr>
    <w:tblStylePr w:type="lastCol">
      <w:rPr>
        <w:i w:val="1"/>
        <w:sz w:val="26"/>
        <w:szCs w:val="26"/>
        <w:shd w:val="clear" w:color="auto" w:fill="auto"/>
      </w:rPr>
      <w:tcPr>
        <w:shd w:fill="FFFFFF" w:themeFill="background1" w:color="000000" w:val="clear"/>
        <w:tcBorders>
          <w:left w:val="single" w:color="4472C4" w:themeColor="accent5" w:sz="4"/>
        </w:tcBorders>
      </w:tcPr>
    </w:tblStylePr>
    <w:tblStylePr w:type="lastRow">
      <w:rPr>
        <w:i w:val="1"/>
        <w:sz w:val="26"/>
        <w:szCs w:val="26"/>
        <w:shd w:val="clear" w:color="auto" w:fill="auto"/>
      </w:rPr>
      <w:tcPr>
        <w:shd w:fill="FFFFFF" w:themeFill="background1" w:color="000000" w:val="clear"/>
        <w:tcBorders>
          <w:top w:val="single" w:color="4472C4" w:themeColor="accent5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41" w:type="table">
    <w:name w:val="List Table 7 Colorful Accent 6"/>
    <w:basedOn w:val="PO3"/>
    <w:uiPriority w:val="141"/>
    <w:pPr>
      <w:spacing w:lineRule="auto" w:line="240" w:after="0"/>
      <w:rPr/>
    </w:pPr>
    <w:rPr>
      <w:color w:val="538034" w:themeColor="accent6" w:themeShade="BE"/>
      <w:shd w:val="clear" w:color="auto" w:fill="auto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pPr>
        <w:jc w:val="right"/>
        <w:rPr/>
      </w:pPr>
      <w:rPr>
        <w:i w:val="1"/>
        <w:sz w:val="26"/>
        <w:szCs w:val="26"/>
        <w:shd w:val="clear" w:color="auto" w:fill="auto"/>
      </w:rPr>
      <w:tcPr>
        <w:shd w:fill="FFFFFF" w:themeFill="background1" w:color="000000" w:val="clear"/>
        <w:tcBorders>
          <w:right w:val="single" w:color="70AD47" w:themeColor="accent6" w:sz="4"/>
        </w:tcBorders>
      </w:tcPr>
    </w:tblStylePr>
    <w:tblStylePr w:type="firstRow">
      <w:rPr>
        <w:i w:val="1"/>
        <w:sz w:val="26"/>
        <w:szCs w:val="26"/>
        <w:shd w:val="clear" w:color="auto" w:fill="auto"/>
      </w:rPr>
      <w:tblPr/>
      <w:tcPr>
        <w:shd w:fill="FFFFFF" w:themeFill="background1" w:color="000000" w:val="clear"/>
        <w:tcBorders>
          <w:bottom w:val="single" w:color="70AD47" w:themeColor="accent6" w:sz="4"/>
        </w:tcBorders>
      </w:tcPr>
    </w:tblStylePr>
    <w:tblStylePr w:type="lastCol">
      <w:rPr>
        <w:i w:val="1"/>
        <w:sz w:val="26"/>
        <w:szCs w:val="26"/>
        <w:shd w:val="clear" w:color="auto" w:fill="auto"/>
      </w:rPr>
      <w:tcPr>
        <w:shd w:fill="FFFFFF" w:themeFill="background1" w:color="000000" w:val="clear"/>
        <w:tcBorders>
          <w:left w:val="single" w:color="70AD47" w:themeColor="accent6" w:sz="4"/>
        </w:tcBorders>
      </w:tcPr>
    </w:tblStylePr>
    <w:tblStylePr w:type="lastRow">
      <w:rPr>
        <w:i w:val="1"/>
        <w:sz w:val="26"/>
        <w:szCs w:val="26"/>
        <w:shd w:val="clear" w:color="auto" w:fill="auto"/>
      </w:rPr>
      <w:tcPr>
        <w:shd w:fill="FFFFFF" w:themeFill="background1" w:color="000000" w:val="clear"/>
        <w:tcBorders>
          <w:top w:val="single" w:color="70AD47" w:themeColor="accent6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customStyle="1" w:styleId="PO142" w:type="table">
    <w:name w:val="Calendar1"/>
    <w:basedOn w:val="PO3"/>
    <w:uiPriority w:val="142"/>
    <w:pPr>
      <w:jc w:val="left"/>
      <w:spacing w:lineRule="auto" w:line="240" w:after="0"/>
      <w:rPr/>
    </w:pPr>
    <w:rPr>
      <w:sz w:val="22"/>
      <w:szCs w:val="22"/>
      <w:shd w:val="clear" w:color="auto" w:fill="auto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val="nil"/>
    </w:tcPr>
    <w:tblStylePr w:type="band1Horz">
      <w:tcPr>
        <w:shd w:val="nil"/>
        <w:tcBorders>
          <w:bottom w:val="nil"/>
          <w:insideH w:val="nil"/>
          <w:insideV w:val="nil"/>
          <w:left w:val="nil"/>
          <w:right w:val="nil"/>
          <w:top w:val="nil"/>
          <w:tl2br w:val="nil"/>
          <w:tr2bl w:val="nil"/>
        </w:tcBorders>
      </w:tcPr>
    </w:tblStylePr>
    <w:tblStylePr w:type="band2Horz">
      <w:tcPr>
        <w:shd w:val="nil"/>
        <w:tcBorders>
          <w:bottom w:val="single" w:color="000000" w:themeColor="text1" w:sz="24"/>
          <w:insideH w:val="nil"/>
          <w:insideV w:val="nil"/>
          <w:left w:val="nil"/>
          <w:right w:val="nil"/>
          <w:top w:val="single" w:color="000000" w:themeColor="text1" w:sz="24"/>
          <w:tl2br w:val="nil"/>
          <w:tr2bl w:val="nil"/>
        </w:tcBorders>
      </w:tcPr>
    </w:tblStylePr>
    <w:tblStylePr w:type="firstRow">
      <w:pPr>
        <w:spacing w:lineRule="auto" w:line="259"/>
        <w:rPr/>
      </w:pPr>
      <w:rPr>
        <w:i w:val="0"/>
        <w:b w:val="1"/>
        <w:color w:val="auto"/>
        <w:sz w:val="44"/>
        <w:szCs w:val="44"/>
        <w:shd w:val="clear" w:color="auto" w:fill="auto"/>
      </w:rPr>
      <w:tcPr/>
    </w:tblStylePr>
    <w:tblStylePr w:type="lastRow">
      <w:tcPr>
        <w:shd w:val="nil"/>
        <w:tcBorders>
          <w:bottom w:val="nil"/>
          <w:insideH w:val="nil"/>
          <w:insideV w:val="nil"/>
          <w:left w:val="nil"/>
          <w:right w:val="nil"/>
          <w:top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styles" Target="styles.xml"></Relationship><Relationship Id="rId3" Type="http://schemas.openxmlformats.org/officeDocument/2006/relationships/webSettings" Target="webSettings.xml"></Relationship><Relationship Id="rId4" Type="http://schemas.openxmlformats.org/officeDocument/2006/relationships/fontTable" Target="fontTable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5</Pages>
  <Paragraphs>0</Paragraphs>
  <Words>282</Words>
  <TotalTime>0</TotalTime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ygavm</dc:creator>
  <cp:lastModifiedBy>Стас Калинин</cp:lastModifiedBy>
  <cp:version>9.104.197.51428</cp:version>
</cp:coreProperties>
</file>